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8D" w:rsidRPr="00B15C8D" w:rsidRDefault="00B15C8D" w:rsidP="00B15C8D">
      <w:pPr>
        <w:spacing w:after="0"/>
        <w:jc w:val="center"/>
        <w:rPr>
          <w:rFonts w:ascii="Arial Black" w:eastAsia="Georgia" w:hAnsi="Arial Black" w:cs="Georgia"/>
          <w:spacing w:val="-1"/>
          <w:sz w:val="28"/>
          <w:szCs w:val="28"/>
        </w:rPr>
      </w:pPr>
      <w:r w:rsidRPr="00B15C8D">
        <w:rPr>
          <w:rFonts w:ascii="Arial Black" w:eastAsia="Georgia" w:hAnsi="Arial Black" w:cs="Georgia"/>
          <w:spacing w:val="-1"/>
          <w:sz w:val="28"/>
          <w:szCs w:val="28"/>
        </w:rPr>
        <w:t>MECHANIC FALLS TOWN COUNCIL</w:t>
      </w:r>
    </w:p>
    <w:p w:rsidR="00B15C8D" w:rsidRPr="00B15C8D" w:rsidRDefault="00B15C8D" w:rsidP="00B15C8D">
      <w:pPr>
        <w:spacing w:after="0"/>
        <w:jc w:val="center"/>
        <w:rPr>
          <w:rFonts w:ascii="Arial Black" w:eastAsia="Georgia" w:hAnsi="Arial Black" w:cs="Georgia"/>
          <w:spacing w:val="-1"/>
          <w:sz w:val="24"/>
          <w:szCs w:val="24"/>
        </w:rPr>
      </w:pPr>
      <w:r>
        <w:rPr>
          <w:rFonts w:ascii="Arial Black" w:eastAsia="Georgia" w:hAnsi="Arial Black" w:cs="Georgia"/>
          <w:spacing w:val="-1"/>
          <w:sz w:val="24"/>
          <w:szCs w:val="24"/>
        </w:rPr>
        <w:t>April 4, 2016</w:t>
      </w:r>
    </w:p>
    <w:p w:rsidR="00B15C8D" w:rsidRPr="005E34D0" w:rsidRDefault="00B15C8D" w:rsidP="00B15C8D">
      <w:pPr>
        <w:tabs>
          <w:tab w:val="left" w:pos="5220"/>
        </w:tabs>
        <w:spacing w:after="0" w:line="240" w:lineRule="auto"/>
        <w:ind w:right="-20"/>
        <w:rPr>
          <w:rFonts w:ascii="Arial Black" w:eastAsia="Georgia" w:hAnsi="Arial Black" w:cs="Georgia"/>
          <w:spacing w:val="-1"/>
        </w:rPr>
      </w:pPr>
    </w:p>
    <w:p w:rsidR="00B15C8D" w:rsidRDefault="00B15C8D" w:rsidP="00B15C8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B15C8D" w:rsidRDefault="00B15C8D" w:rsidP="00B15C8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 – Town Manager</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French – Water Department</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Anthony Corey – Water Department</w:t>
      </w:r>
    </w:p>
    <w:p w:rsidR="00B15C8D" w:rsidRPr="00A526D6" w:rsidRDefault="00B15C8D" w:rsidP="00B15C8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B15C8D" w:rsidRDefault="00B15C8D"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 Sun Journal</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Brian Bosse with son</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Jay Bryant</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Aaron Ouellette</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Matt Gary</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Ken Lawrence</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Justin Starbird</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Darryl Gibson</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Ben Bryant</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Craig Smith</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Jason Boenig</w:t>
      </w:r>
    </w:p>
    <w:p w:rsidR="00BF501E" w:rsidRDefault="00BF501E" w:rsidP="00B15C8D">
      <w:pPr>
        <w:tabs>
          <w:tab w:val="left" w:pos="1540"/>
        </w:tabs>
        <w:spacing w:after="0" w:line="240" w:lineRule="auto"/>
        <w:ind w:right="-20"/>
        <w:rPr>
          <w:rFonts w:ascii="Arial" w:eastAsia="Georgia" w:hAnsi="Arial" w:cs="Arial"/>
          <w:spacing w:val="-1"/>
        </w:rPr>
      </w:pPr>
      <w:r>
        <w:rPr>
          <w:rFonts w:ascii="Arial" w:eastAsia="Georgia" w:hAnsi="Arial" w:cs="Arial"/>
          <w:spacing w:val="-1"/>
        </w:rPr>
        <w:t>Scott Lessard</w:t>
      </w:r>
    </w:p>
    <w:p w:rsidR="00B15C8D" w:rsidRDefault="00B15C8D" w:rsidP="00B15C8D">
      <w:pPr>
        <w:tabs>
          <w:tab w:val="left" w:pos="1540"/>
        </w:tabs>
        <w:spacing w:after="0" w:line="240" w:lineRule="auto"/>
        <w:ind w:right="-20"/>
        <w:rPr>
          <w:rFonts w:ascii="Arial" w:eastAsia="Georgia" w:hAnsi="Arial" w:cs="Arial"/>
          <w:spacing w:val="-1"/>
        </w:rPr>
      </w:pPr>
    </w:p>
    <w:p w:rsidR="00B15C8D" w:rsidRPr="00A526D6" w:rsidRDefault="00B15C8D" w:rsidP="00B15C8D">
      <w:pPr>
        <w:rPr>
          <w:rFonts w:ascii="Arial" w:hAnsi="Arial" w:cs="Arial"/>
        </w:rPr>
      </w:pPr>
      <w:r>
        <w:rPr>
          <w:rFonts w:ascii="Arial" w:hAnsi="Arial" w:cs="Arial"/>
        </w:rPr>
        <w:t>Lou Annance called the meeting to order at 7:00 pm wi</w:t>
      </w:r>
      <w:r w:rsidR="00BF501E">
        <w:rPr>
          <w:rFonts w:ascii="Arial" w:hAnsi="Arial" w:cs="Arial"/>
        </w:rPr>
        <w:t>th all Council present</w:t>
      </w:r>
      <w:r>
        <w:rPr>
          <w:rFonts w:ascii="Arial" w:hAnsi="Arial" w:cs="Arial"/>
        </w:rPr>
        <w:t xml:space="preserve">.  We stood and saluted the flag.   </w:t>
      </w:r>
    </w:p>
    <w:p w:rsidR="00B15C8D" w:rsidRDefault="00B15C8D" w:rsidP="00B15C8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B15C8D" w:rsidRDefault="00B15C8D" w:rsidP="00B15C8D">
      <w:pPr>
        <w:spacing w:after="0"/>
        <w:rPr>
          <w:rFonts w:ascii="Arial Black" w:eastAsia="Georgia" w:hAnsi="Arial Black" w:cs="Arial"/>
          <w:b/>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sidR="00BF501E">
        <w:rPr>
          <w:rFonts w:ascii="Arial Black" w:eastAsia="Georgia" w:hAnsi="Arial Black" w:cs="Arial"/>
        </w:rPr>
        <w:t>March 7</w:t>
      </w:r>
      <w:r>
        <w:rPr>
          <w:rFonts w:ascii="Arial Black" w:eastAsia="Georgia" w:hAnsi="Arial Black" w:cs="Arial"/>
        </w:rPr>
        <w:t xml:space="preserve">, 2016, </w:t>
      </w:r>
      <w:r>
        <w:rPr>
          <w:rFonts w:ascii="Arial Black" w:eastAsia="Georgia" w:hAnsi="Arial Black" w:cs="Arial"/>
          <w:b/>
        </w:rPr>
        <w:t>1.02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p>
    <w:p w:rsidR="00B15C8D" w:rsidRPr="0005575F" w:rsidRDefault="00BF501E" w:rsidP="00B15C8D">
      <w:pPr>
        <w:rPr>
          <w:rFonts w:ascii="Arial" w:hAnsi="Arial" w:cs="Arial"/>
        </w:rPr>
      </w:pPr>
      <w:r>
        <w:rPr>
          <w:rFonts w:ascii="Arial" w:hAnsi="Arial" w:cs="Arial"/>
        </w:rPr>
        <w:t xml:space="preserve">Wayne </w:t>
      </w:r>
      <w:r w:rsidR="009D76F5">
        <w:rPr>
          <w:rFonts w:ascii="Arial" w:hAnsi="Arial" w:cs="Arial"/>
        </w:rPr>
        <w:t>Hackett made</w:t>
      </w:r>
      <w:r w:rsidR="00B15C8D">
        <w:rPr>
          <w:rFonts w:ascii="Arial" w:hAnsi="Arial" w:cs="Arial"/>
        </w:rPr>
        <w:t xml:space="preserve"> a motion to accept the reports as submitted. </w:t>
      </w:r>
      <w:r>
        <w:rPr>
          <w:rFonts w:ascii="Arial" w:hAnsi="Arial" w:cs="Arial"/>
        </w:rPr>
        <w:t>Seconded by Cathy Fifield</w:t>
      </w:r>
      <w:r w:rsidR="00B15C8D">
        <w:rPr>
          <w:rFonts w:ascii="Arial" w:hAnsi="Arial" w:cs="Arial"/>
        </w:rPr>
        <w:t xml:space="preserve">.  No discussion.  So voted.  Unanimous.  </w:t>
      </w:r>
    </w:p>
    <w:p w:rsidR="00B15C8D" w:rsidRDefault="00B15C8D" w:rsidP="00B15C8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F501E" w:rsidRDefault="00BF501E" w:rsidP="00B15C8D">
      <w:pPr>
        <w:tabs>
          <w:tab w:val="left" w:pos="1540"/>
        </w:tabs>
        <w:spacing w:after="0" w:line="240" w:lineRule="auto"/>
        <w:ind w:right="-20"/>
        <w:jc w:val="both"/>
        <w:rPr>
          <w:rFonts w:ascii="Arial" w:hAnsi="Arial" w:cs="Arial"/>
        </w:rPr>
      </w:pPr>
      <w:r>
        <w:rPr>
          <w:rFonts w:ascii="Arial" w:hAnsi="Arial" w:cs="Arial"/>
        </w:rPr>
        <w:t>None at this time.</w:t>
      </w:r>
    </w:p>
    <w:p w:rsidR="00BF501E" w:rsidRDefault="00BF501E" w:rsidP="00B15C8D">
      <w:pPr>
        <w:tabs>
          <w:tab w:val="left" w:pos="1540"/>
        </w:tabs>
        <w:spacing w:after="0" w:line="240" w:lineRule="auto"/>
        <w:ind w:right="-20"/>
        <w:jc w:val="both"/>
        <w:rPr>
          <w:rFonts w:ascii="Arial" w:hAnsi="Arial" w:cs="Arial"/>
        </w:rPr>
      </w:pPr>
    </w:p>
    <w:p w:rsidR="00B15C8D" w:rsidRDefault="00B15C8D" w:rsidP="00B15C8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B15C8D" w:rsidRDefault="00B15C8D" w:rsidP="00B15C8D">
      <w:pPr>
        <w:spacing w:after="0"/>
        <w:rPr>
          <w:rFonts w:ascii="Arial Black" w:eastAsia="Georgia" w:hAnsi="Arial Black" w:cs="Georgia"/>
          <w:b/>
          <w:bCs/>
          <w:spacing w:val="-1"/>
        </w:rPr>
      </w:pPr>
      <w:r>
        <w:rPr>
          <w:rFonts w:ascii="Arial Black" w:eastAsia="Georgia" w:hAnsi="Arial Black" w:cs="Georgia"/>
          <w:b/>
          <w:bCs/>
          <w:spacing w:val="-1"/>
        </w:rPr>
        <w:t>Old Business</w:t>
      </w:r>
    </w:p>
    <w:p w:rsidR="00BF501E" w:rsidRPr="00264FE3" w:rsidRDefault="00B15C8D" w:rsidP="00B15C8D">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sidR="00BF501E">
        <w:rPr>
          <w:rFonts w:ascii="Georgia" w:eastAsia="Georgia" w:hAnsi="Georgia" w:cs="Georgia"/>
          <w:b/>
          <w:bCs/>
        </w:rPr>
        <w:t>1 Nomination Papers May 4</w:t>
      </w:r>
      <w:r w:rsidR="00BF501E" w:rsidRPr="00BF501E">
        <w:rPr>
          <w:rFonts w:ascii="Georgia" w:eastAsia="Georgia" w:hAnsi="Georgia" w:cs="Georgia"/>
          <w:b/>
          <w:bCs/>
          <w:vertAlign w:val="superscript"/>
        </w:rPr>
        <w:t>th</w:t>
      </w:r>
      <w:r w:rsidR="00BF501E">
        <w:rPr>
          <w:rFonts w:ascii="Georgia" w:eastAsia="Georgia" w:hAnsi="Georgia" w:cs="Georgia"/>
          <w:b/>
          <w:bCs/>
        </w:rPr>
        <w:t xml:space="preserve"> </w:t>
      </w:r>
      <w:r w:rsidRPr="00264FE3">
        <w:rPr>
          <w:rFonts w:ascii="Arial" w:eastAsia="Georgia" w:hAnsi="Arial" w:cs="Arial"/>
          <w:b/>
          <w:bCs/>
        </w:rPr>
        <w:t>–</w:t>
      </w:r>
      <w:r w:rsidR="00264FE3" w:rsidRPr="00264FE3">
        <w:rPr>
          <w:rFonts w:ascii="Arial" w:eastAsia="Georgia" w:hAnsi="Arial" w:cs="Arial"/>
          <w:b/>
          <w:bCs/>
        </w:rPr>
        <w:t xml:space="preserve"> </w:t>
      </w:r>
      <w:r w:rsidR="00BF501E" w:rsidRPr="00264FE3">
        <w:rPr>
          <w:rFonts w:ascii="Arial" w:eastAsia="Georgia" w:hAnsi="Arial" w:cs="Arial"/>
          <w:bCs/>
        </w:rPr>
        <w:t>Koriene let the Council know that nomination papers are available and due back in the Clerk’s office by May 4</w:t>
      </w:r>
      <w:r w:rsidR="00BF501E" w:rsidRPr="00264FE3">
        <w:rPr>
          <w:rFonts w:ascii="Arial" w:eastAsia="Georgia" w:hAnsi="Arial" w:cs="Arial"/>
          <w:bCs/>
          <w:vertAlign w:val="superscript"/>
        </w:rPr>
        <w:t>th</w:t>
      </w:r>
      <w:r w:rsidR="00BF501E" w:rsidRPr="00264FE3">
        <w:rPr>
          <w:rFonts w:ascii="Arial" w:eastAsia="Georgia" w:hAnsi="Arial" w:cs="Arial"/>
          <w:bCs/>
        </w:rPr>
        <w:t>.</w:t>
      </w:r>
    </w:p>
    <w:p w:rsidR="00BF501E" w:rsidRDefault="00BF501E" w:rsidP="00B15C8D">
      <w:pPr>
        <w:spacing w:after="0"/>
        <w:rPr>
          <w:rFonts w:ascii="Georgia" w:eastAsia="Georgia" w:hAnsi="Georgia" w:cs="Georgia"/>
          <w:bCs/>
        </w:rPr>
      </w:pPr>
    </w:p>
    <w:p w:rsidR="00FD3485" w:rsidRDefault="00BF501E" w:rsidP="00BF501E">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2 Spirit of America Award – </w:t>
      </w:r>
      <w:r>
        <w:rPr>
          <w:rFonts w:ascii="Arial" w:eastAsia="Georgia" w:hAnsi="Arial" w:cs="Arial"/>
          <w:bCs/>
        </w:rPr>
        <w:t xml:space="preserve">Koriene told the Council she had 2 recommendations, </w:t>
      </w:r>
    </w:p>
    <w:p w:rsidR="00FD3485" w:rsidRPr="00FD3485" w:rsidRDefault="00FD3485" w:rsidP="00FD3485">
      <w:pPr>
        <w:spacing w:after="0"/>
        <w:rPr>
          <w:rFonts w:ascii="Arial" w:eastAsia="Georgia" w:hAnsi="Arial" w:cs="Arial"/>
          <w:b/>
          <w:bCs/>
        </w:rPr>
      </w:pPr>
      <w:r w:rsidRPr="00FD3485">
        <w:rPr>
          <w:rFonts w:ascii="Arial" w:eastAsia="Georgia" w:hAnsi="Arial" w:cs="Arial"/>
          <w:b/>
          <w:bCs/>
        </w:rPr>
        <w:lastRenderedPageBreak/>
        <w:t xml:space="preserve">Town Council </w:t>
      </w:r>
    </w:p>
    <w:p w:rsidR="00FD3485" w:rsidRPr="00FD3485" w:rsidRDefault="00FD3485" w:rsidP="00FD3485">
      <w:pPr>
        <w:spacing w:after="0"/>
        <w:rPr>
          <w:rFonts w:ascii="Arial" w:eastAsia="Georgia" w:hAnsi="Arial" w:cs="Arial"/>
          <w:b/>
          <w:bCs/>
        </w:rPr>
      </w:pPr>
      <w:r w:rsidRPr="00FD3485">
        <w:rPr>
          <w:rFonts w:ascii="Arial" w:eastAsia="Georgia" w:hAnsi="Arial" w:cs="Arial"/>
          <w:b/>
          <w:bCs/>
        </w:rPr>
        <w:t>April 4, 2016</w:t>
      </w:r>
    </w:p>
    <w:p w:rsidR="00FD3485" w:rsidRPr="00FD3485" w:rsidRDefault="00FD3485" w:rsidP="00FD3485">
      <w:pPr>
        <w:spacing w:after="0"/>
        <w:rPr>
          <w:rFonts w:ascii="Arial" w:eastAsia="Georgia" w:hAnsi="Arial" w:cs="Arial"/>
          <w:b/>
          <w:bCs/>
        </w:rPr>
      </w:pPr>
      <w:r w:rsidRPr="00FD3485">
        <w:rPr>
          <w:rFonts w:ascii="Arial" w:eastAsia="Georgia" w:hAnsi="Arial" w:cs="Arial"/>
          <w:b/>
          <w:bCs/>
        </w:rPr>
        <w:t xml:space="preserve">Page 2 of </w:t>
      </w:r>
      <w:r w:rsidR="00317570">
        <w:rPr>
          <w:rFonts w:ascii="Arial" w:eastAsia="Georgia" w:hAnsi="Arial" w:cs="Arial"/>
          <w:b/>
          <w:bCs/>
        </w:rPr>
        <w:t>4</w:t>
      </w:r>
    </w:p>
    <w:p w:rsidR="00FD3485" w:rsidRDefault="00FD3485" w:rsidP="00FD3485">
      <w:pPr>
        <w:spacing w:after="0"/>
        <w:rPr>
          <w:rFonts w:ascii="Arial" w:eastAsia="Georgia" w:hAnsi="Arial" w:cs="Arial"/>
          <w:bCs/>
        </w:rPr>
      </w:pPr>
    </w:p>
    <w:p w:rsidR="00BF501E" w:rsidRPr="00BF501E" w:rsidRDefault="00BF501E" w:rsidP="00BF501E">
      <w:pPr>
        <w:rPr>
          <w:rFonts w:ascii="Arial" w:eastAsia="Georgia" w:hAnsi="Arial" w:cs="Arial"/>
          <w:bCs/>
        </w:rPr>
      </w:pPr>
      <w:r>
        <w:rPr>
          <w:rFonts w:ascii="Arial" w:eastAsia="Georgia" w:hAnsi="Arial" w:cs="Arial"/>
          <w:bCs/>
        </w:rPr>
        <w:t xml:space="preserve">Jacques Wiseman and Scott Penney and asked if the Council had a preference.  </w:t>
      </w:r>
      <w:r w:rsidR="00FD3485">
        <w:rPr>
          <w:rFonts w:ascii="Arial" w:eastAsia="Georgia" w:hAnsi="Arial" w:cs="Arial"/>
          <w:bCs/>
        </w:rPr>
        <w:t xml:space="preserve">Nick said he did not know who Jacques Wiseman is.  Wayne Hackett said that Scott works very hard for this community, and he deserves this.  Wayne made a motion to nominate Scott Penney for the Spirit </w:t>
      </w:r>
      <w:r w:rsidR="009D76F5">
        <w:rPr>
          <w:rFonts w:ascii="Arial" w:eastAsia="Georgia" w:hAnsi="Arial" w:cs="Arial"/>
          <w:bCs/>
        </w:rPr>
        <w:t>of America Award</w:t>
      </w:r>
      <w:r w:rsidR="00FD3485">
        <w:rPr>
          <w:rFonts w:ascii="Arial" w:eastAsia="Georgia" w:hAnsi="Arial" w:cs="Arial"/>
          <w:bCs/>
        </w:rPr>
        <w:t xml:space="preserve">.  Seconded by Stephen Bolduc.  No further discussion.  All in favor.  So voted.  Unanimous.  </w:t>
      </w:r>
    </w:p>
    <w:p w:rsidR="00BF501E" w:rsidRDefault="00BF501E" w:rsidP="00BF501E">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3 Summer</w:t>
      </w:r>
      <w:r w:rsidR="00FD3485">
        <w:rPr>
          <w:rFonts w:ascii="Georgia" w:eastAsia="Georgia" w:hAnsi="Georgia" w:cs="Georgia"/>
          <w:b/>
          <w:bCs/>
        </w:rPr>
        <w:t xml:space="preserve"> Rec Bus Update </w:t>
      </w:r>
      <w:r>
        <w:rPr>
          <w:rFonts w:ascii="Georgia" w:eastAsia="Georgia" w:hAnsi="Georgia" w:cs="Georgia"/>
          <w:b/>
          <w:bCs/>
        </w:rPr>
        <w:t>–</w:t>
      </w:r>
      <w:r w:rsidR="00FD3485">
        <w:rPr>
          <w:rFonts w:ascii="Arial" w:eastAsia="Georgia" w:hAnsi="Arial" w:cs="Arial"/>
          <w:bCs/>
        </w:rPr>
        <w:t xml:space="preserve"> Koriene said the Summer Recreation Program will run for 9 weeks from June 20 to August 19</w:t>
      </w:r>
      <w:r w:rsidR="00FD3485" w:rsidRPr="00FD3485">
        <w:rPr>
          <w:rFonts w:ascii="Arial" w:eastAsia="Georgia" w:hAnsi="Arial" w:cs="Arial"/>
          <w:bCs/>
          <w:vertAlign w:val="superscript"/>
        </w:rPr>
        <w:t>th</w:t>
      </w:r>
      <w:r w:rsidR="00FD3485">
        <w:rPr>
          <w:rFonts w:ascii="Arial" w:eastAsia="Georgia" w:hAnsi="Arial" w:cs="Arial"/>
          <w:bCs/>
        </w:rPr>
        <w:t>.  Hudson Bus will be doing the transportation.  She has not heard back from the RSU.</w:t>
      </w:r>
    </w:p>
    <w:p w:rsidR="00FD3485" w:rsidRPr="00FD3485" w:rsidRDefault="00FD3485" w:rsidP="00BF501E">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4 Solar Update –</w:t>
      </w:r>
      <w:r>
        <w:rPr>
          <w:rFonts w:ascii="Arial" w:eastAsia="Georgia" w:hAnsi="Arial" w:cs="Arial"/>
          <w:bCs/>
        </w:rPr>
        <w:t xml:space="preserve"> Koriene explained that the Revenue Enhancement Committee is reaching out to another Solar Company so that they can compare.  There has been talk of having a charger (for electric cars) in Mechanic Falls because we are between Lewiston and South Paris.</w:t>
      </w:r>
    </w:p>
    <w:p w:rsidR="00FD3485" w:rsidRPr="00DD3B98" w:rsidRDefault="00FD3485" w:rsidP="00FD3485">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5 Community Day Update–</w:t>
      </w:r>
      <w:r w:rsidR="00264FE3">
        <w:rPr>
          <w:rFonts w:ascii="Arial" w:eastAsia="Georgia" w:hAnsi="Arial" w:cs="Arial"/>
          <w:bCs/>
        </w:rPr>
        <w:t xml:space="preserve"> Koriene stated that there will be 3 units from the Kora Shriners in the Horribles parade.  She asked Lou to talk about Community Day.  Lou said it is coming along </w:t>
      </w:r>
      <w:r w:rsidR="009D76F5">
        <w:rPr>
          <w:rFonts w:ascii="Arial" w:eastAsia="Georgia" w:hAnsi="Arial" w:cs="Arial"/>
          <w:bCs/>
        </w:rPr>
        <w:t>well;</w:t>
      </w:r>
      <w:r w:rsidR="00264FE3">
        <w:rPr>
          <w:rFonts w:ascii="Arial" w:eastAsia="Georgia" w:hAnsi="Arial" w:cs="Arial"/>
          <w:bCs/>
        </w:rPr>
        <w:t xml:space="preserve"> there is a lot of interest.  Napa will be holding a bean bag toss </w:t>
      </w:r>
      <w:r w:rsidR="009D76F5">
        <w:rPr>
          <w:rFonts w:ascii="Arial" w:eastAsia="Georgia" w:hAnsi="Arial" w:cs="Arial"/>
          <w:bCs/>
        </w:rPr>
        <w:t>competition; there</w:t>
      </w:r>
      <w:r w:rsidR="00264FE3">
        <w:rPr>
          <w:rFonts w:ascii="Arial" w:eastAsia="Georgia" w:hAnsi="Arial" w:cs="Arial"/>
          <w:bCs/>
        </w:rPr>
        <w:t xml:space="preserve"> will be a yard sale/flea market.  The children’s programs are coming along well.  Nicholas Konstantoulakis stated that the Historical Society wants to crank up the organ and play rock and roll music.</w:t>
      </w:r>
      <w:r>
        <w:rPr>
          <w:rFonts w:ascii="Arial" w:eastAsia="Georgia" w:hAnsi="Arial" w:cs="Arial"/>
          <w:bCs/>
        </w:rPr>
        <w:t xml:space="preserve"> </w:t>
      </w:r>
    </w:p>
    <w:p w:rsidR="00BF501E" w:rsidRDefault="00264FE3" w:rsidP="00B15C8D">
      <w:pPr>
        <w:spacing w:after="0"/>
        <w:rPr>
          <w:rFonts w:ascii="Georgia" w:eastAsia="Georgia" w:hAnsi="Georgia" w:cs="Georgia"/>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6  5 Corners DOT Project</w:t>
      </w:r>
      <w:r w:rsidRPr="008A2FD3">
        <w:rPr>
          <w:rFonts w:ascii="Arial" w:eastAsia="Georgia" w:hAnsi="Arial" w:cs="Arial"/>
          <w:b/>
          <w:bCs/>
        </w:rPr>
        <w:t>–</w:t>
      </w:r>
      <w:r>
        <w:rPr>
          <w:rFonts w:ascii="Arial" w:eastAsia="Georgia" w:hAnsi="Arial" w:cs="Arial"/>
          <w:b/>
          <w:bCs/>
        </w:rPr>
        <w:t xml:space="preserve"> </w:t>
      </w:r>
      <w:r w:rsidR="00315BE4" w:rsidRPr="00315BE4">
        <w:rPr>
          <w:rFonts w:ascii="Arial" w:eastAsia="Georgia" w:hAnsi="Arial" w:cs="Arial"/>
          <w:bCs/>
        </w:rPr>
        <w:t xml:space="preserve">Koriene </w:t>
      </w:r>
      <w:r w:rsidR="00315BE4">
        <w:rPr>
          <w:rFonts w:ascii="Arial" w:eastAsia="Georgia" w:hAnsi="Arial" w:cs="Arial"/>
          <w:bCs/>
        </w:rPr>
        <w:t xml:space="preserve">stated that the State would be putting in Rumble Strips.  </w:t>
      </w:r>
    </w:p>
    <w:p w:rsidR="00BF501E" w:rsidRDefault="00BF501E" w:rsidP="00B15C8D">
      <w:pPr>
        <w:spacing w:after="0"/>
        <w:rPr>
          <w:rFonts w:ascii="Arial" w:eastAsia="Georgia" w:hAnsi="Arial" w:cs="Arial"/>
          <w:bCs/>
        </w:rPr>
      </w:pPr>
    </w:p>
    <w:p w:rsidR="00315BE4" w:rsidRDefault="009D76F5" w:rsidP="00B15C8D">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7 Back</w:t>
      </w:r>
      <w:r w:rsidR="00264FE3">
        <w:rPr>
          <w:rFonts w:ascii="Georgia" w:eastAsia="Georgia" w:hAnsi="Georgia" w:cs="Georgia"/>
          <w:b/>
          <w:bCs/>
        </w:rPr>
        <w:t xml:space="preserve"> Hoe Bid Water Department </w:t>
      </w:r>
      <w:r>
        <w:rPr>
          <w:rFonts w:ascii="Georgia" w:eastAsia="Georgia" w:hAnsi="Georgia" w:cs="Georgia"/>
          <w:b/>
          <w:bCs/>
        </w:rPr>
        <w:t>- Koriene</w:t>
      </w:r>
      <w:r w:rsidR="00315BE4">
        <w:rPr>
          <w:rFonts w:ascii="Arial" w:eastAsia="Georgia" w:hAnsi="Arial" w:cs="Arial"/>
          <w:bCs/>
        </w:rPr>
        <w:t xml:space="preserve"> explained that the first time this went to </w:t>
      </w:r>
      <w:r>
        <w:rPr>
          <w:rFonts w:ascii="Arial" w:eastAsia="Georgia" w:hAnsi="Arial" w:cs="Arial"/>
          <w:bCs/>
        </w:rPr>
        <w:t>bid; they</w:t>
      </w:r>
      <w:r w:rsidR="00315BE4">
        <w:rPr>
          <w:rFonts w:ascii="Arial" w:eastAsia="Georgia" w:hAnsi="Arial" w:cs="Arial"/>
          <w:bCs/>
        </w:rPr>
        <w:t xml:space="preserve"> came in too high</w:t>
      </w:r>
      <w:r>
        <w:rPr>
          <w:rFonts w:ascii="Arial" w:eastAsia="Georgia" w:hAnsi="Arial" w:cs="Arial"/>
          <w:bCs/>
        </w:rPr>
        <w:t>, so</w:t>
      </w:r>
      <w:r w:rsidR="00315BE4">
        <w:rPr>
          <w:rFonts w:ascii="Arial" w:eastAsia="Georgia" w:hAnsi="Arial" w:cs="Arial"/>
          <w:bCs/>
        </w:rPr>
        <w:t xml:space="preserve"> the Water Department sent it out again.  Koriene asked Steve French to discuss this with the Council.  He explained that we received two bids</w:t>
      </w:r>
      <w:r>
        <w:rPr>
          <w:rFonts w:ascii="Arial" w:eastAsia="Georgia" w:hAnsi="Arial" w:cs="Arial"/>
          <w:bCs/>
        </w:rPr>
        <w:t>, the</w:t>
      </w:r>
      <w:r w:rsidR="00315BE4">
        <w:rPr>
          <w:rFonts w:ascii="Arial" w:eastAsia="Georgia" w:hAnsi="Arial" w:cs="Arial"/>
          <w:bCs/>
        </w:rPr>
        <w:t xml:space="preserve"> John Deere was lower than the Case, but they bid out a lower machine.  Case was $2,800 higher, but because Public Works uses this, they are willing to help with the price.  We would like to spend a little more and get a good machine.  We keep these machines about 3 years.  The prices went up dramatically. Wayne Hackett made a motion to award the bid for the Case backhoe.  Seconded by Stephen Bolduc.  No further discussion.  So voted.  Unanimous.  </w:t>
      </w:r>
    </w:p>
    <w:p w:rsidR="00BF501E" w:rsidRPr="00315BE4" w:rsidRDefault="00315BE4" w:rsidP="00B15C8D">
      <w:pPr>
        <w:spacing w:after="0"/>
        <w:rPr>
          <w:rFonts w:ascii="Arial" w:eastAsia="Georgia" w:hAnsi="Arial" w:cs="Arial"/>
          <w:bCs/>
        </w:rPr>
      </w:pPr>
      <w:r>
        <w:rPr>
          <w:rFonts w:ascii="Arial" w:eastAsia="Georgia" w:hAnsi="Arial" w:cs="Arial"/>
          <w:bCs/>
        </w:rPr>
        <w:t xml:space="preserve"> </w:t>
      </w:r>
    </w:p>
    <w:p w:rsidR="00315BE4" w:rsidRDefault="00315BE4" w:rsidP="00315BE4">
      <w:pPr>
        <w:spacing w:after="0"/>
        <w:rPr>
          <w:rFonts w:ascii="Arial" w:eastAsia="Georgia" w:hAnsi="Arial" w:cs="Arial"/>
          <w:bCs/>
        </w:rPr>
      </w:pPr>
      <w:r>
        <w:rPr>
          <w:rFonts w:ascii="Georgia" w:eastAsia="Georgia" w:hAnsi="Georgia" w:cs="Georgia"/>
          <w:b/>
          <w:bCs/>
          <w:spacing w:val="-1"/>
        </w:rPr>
        <w:t>New Business</w:t>
      </w:r>
    </w:p>
    <w:p w:rsidR="006835AF" w:rsidRDefault="009D76F5" w:rsidP="00315BE4">
      <w:pPr>
        <w:rPr>
          <w:rFonts w:ascii="Arial" w:eastAsia="Georgia" w:hAnsi="Arial" w:cs="Arial"/>
          <w:bCs/>
        </w:rPr>
      </w:pPr>
      <w:r>
        <w:rPr>
          <w:rFonts w:ascii="Georgia" w:eastAsia="Georgia" w:hAnsi="Georgia" w:cs="Georgia"/>
          <w:b/>
          <w:bCs/>
          <w:spacing w:val="-1"/>
        </w:rPr>
        <w:t>4</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5 Recreation</w:t>
      </w:r>
      <w:r w:rsidR="00315BE4">
        <w:rPr>
          <w:rFonts w:ascii="Georgia" w:eastAsia="Georgia" w:hAnsi="Georgia" w:cs="Georgia"/>
          <w:b/>
          <w:bCs/>
        </w:rPr>
        <w:t xml:space="preserve"> Committee –</w:t>
      </w:r>
      <w:r w:rsidR="00315BE4">
        <w:rPr>
          <w:rFonts w:ascii="Arial" w:eastAsia="Georgia" w:hAnsi="Arial" w:cs="Arial"/>
          <w:bCs/>
        </w:rPr>
        <w:t xml:space="preserve"> This item was taken out of order.  </w:t>
      </w:r>
      <w:r w:rsidR="004E712A">
        <w:rPr>
          <w:rFonts w:ascii="Arial" w:eastAsia="Georgia" w:hAnsi="Arial" w:cs="Arial"/>
          <w:bCs/>
        </w:rPr>
        <w:t xml:space="preserve">Lou Annance told Scott Lessard, the Recreation Chairman, that there were changes going on down back at the fields and the Council needs to know about it.  There was </w:t>
      </w:r>
      <w:r>
        <w:rPr>
          <w:rFonts w:ascii="Arial" w:eastAsia="Georgia" w:hAnsi="Arial" w:cs="Arial"/>
          <w:bCs/>
        </w:rPr>
        <w:t>discussion of</w:t>
      </w:r>
      <w:r w:rsidR="004E712A">
        <w:rPr>
          <w:rFonts w:ascii="Arial" w:eastAsia="Georgia" w:hAnsi="Arial" w:cs="Arial"/>
          <w:bCs/>
        </w:rPr>
        <w:t xml:space="preserve"> moving the softball field closer to the bathrooms and snack </w:t>
      </w:r>
      <w:r>
        <w:rPr>
          <w:rFonts w:ascii="Arial" w:eastAsia="Georgia" w:hAnsi="Arial" w:cs="Arial"/>
          <w:bCs/>
        </w:rPr>
        <w:t>shack</w:t>
      </w:r>
      <w:r w:rsidR="004E712A">
        <w:rPr>
          <w:rFonts w:ascii="Arial" w:eastAsia="Georgia" w:hAnsi="Arial" w:cs="Arial"/>
          <w:bCs/>
        </w:rPr>
        <w:t xml:space="preserve">.  It is still in the discussion phase.   They currently have 4 softball teams and 3 baseball teams.  100 enrolled as of today.  Recs goal is to make the fields the best and safest they can.  Jay Bryant asked why Recreation was asked to attend this </w:t>
      </w:r>
    </w:p>
    <w:p w:rsidR="006835AF" w:rsidRDefault="006835AF" w:rsidP="006835AF">
      <w:pPr>
        <w:spacing w:after="0"/>
        <w:rPr>
          <w:rFonts w:ascii="Arial" w:eastAsia="Georgia" w:hAnsi="Arial" w:cs="Arial"/>
          <w:b/>
          <w:bCs/>
        </w:rPr>
      </w:pPr>
      <w:r w:rsidRPr="001A2DEC">
        <w:rPr>
          <w:rFonts w:ascii="Arial" w:eastAsia="Georgia" w:hAnsi="Arial" w:cs="Arial"/>
          <w:b/>
          <w:bCs/>
        </w:rPr>
        <w:lastRenderedPageBreak/>
        <w:t>Town Council</w:t>
      </w:r>
    </w:p>
    <w:p w:rsidR="006835AF" w:rsidRDefault="006835AF" w:rsidP="006835AF">
      <w:pPr>
        <w:spacing w:after="0"/>
        <w:rPr>
          <w:rFonts w:ascii="Arial" w:eastAsia="Georgia" w:hAnsi="Arial" w:cs="Arial"/>
          <w:bCs/>
        </w:rPr>
      </w:pPr>
      <w:r>
        <w:rPr>
          <w:rFonts w:ascii="Arial" w:eastAsia="Georgia" w:hAnsi="Arial" w:cs="Arial"/>
          <w:b/>
          <w:bCs/>
        </w:rPr>
        <w:t>April 4, 2016</w:t>
      </w:r>
    </w:p>
    <w:p w:rsidR="006835AF" w:rsidRPr="001A2DEC" w:rsidRDefault="006835AF" w:rsidP="006835AF">
      <w:pPr>
        <w:spacing w:after="0"/>
        <w:rPr>
          <w:rFonts w:ascii="Arial" w:eastAsia="Georgia" w:hAnsi="Arial" w:cs="Arial"/>
          <w:b/>
          <w:bCs/>
        </w:rPr>
      </w:pPr>
      <w:r>
        <w:rPr>
          <w:rFonts w:ascii="Arial" w:eastAsia="Georgia" w:hAnsi="Arial" w:cs="Arial"/>
          <w:b/>
          <w:bCs/>
        </w:rPr>
        <w:t>Page 3</w:t>
      </w:r>
      <w:r w:rsidRPr="001A2DEC">
        <w:rPr>
          <w:rFonts w:ascii="Arial" w:eastAsia="Georgia" w:hAnsi="Arial" w:cs="Arial"/>
          <w:b/>
          <w:bCs/>
        </w:rPr>
        <w:t xml:space="preserve"> of</w:t>
      </w:r>
      <w:r>
        <w:rPr>
          <w:rFonts w:ascii="Arial" w:eastAsia="Georgia" w:hAnsi="Arial" w:cs="Arial"/>
          <w:b/>
          <w:bCs/>
        </w:rPr>
        <w:t xml:space="preserve"> </w:t>
      </w:r>
      <w:r w:rsidR="00317570">
        <w:rPr>
          <w:rFonts w:ascii="Arial" w:eastAsia="Georgia" w:hAnsi="Arial" w:cs="Arial"/>
          <w:b/>
          <w:bCs/>
        </w:rPr>
        <w:t>4</w:t>
      </w:r>
    </w:p>
    <w:p w:rsidR="006835AF" w:rsidRDefault="006835AF" w:rsidP="00315BE4">
      <w:pPr>
        <w:rPr>
          <w:rFonts w:ascii="Arial" w:eastAsia="Georgia" w:hAnsi="Arial" w:cs="Arial"/>
          <w:bCs/>
        </w:rPr>
      </w:pPr>
    </w:p>
    <w:p w:rsidR="00315BE4" w:rsidRDefault="004E712A" w:rsidP="00315BE4">
      <w:r>
        <w:rPr>
          <w:rFonts w:ascii="Arial" w:eastAsia="Georgia" w:hAnsi="Arial" w:cs="Arial"/>
          <w:bCs/>
        </w:rPr>
        <w:t xml:space="preserve">meeting.  The Council has been notified by some people that Rec was going to turn the Ron Pratt Field into a softball field.  Rec answered back that they are not making a softball </w:t>
      </w:r>
      <w:r w:rsidR="009D76F5">
        <w:rPr>
          <w:rFonts w:ascii="Arial" w:eastAsia="Georgia" w:hAnsi="Arial" w:cs="Arial"/>
          <w:bCs/>
        </w:rPr>
        <w:t>field;</w:t>
      </w:r>
      <w:r>
        <w:rPr>
          <w:rFonts w:ascii="Arial" w:eastAsia="Georgia" w:hAnsi="Arial" w:cs="Arial"/>
          <w:bCs/>
        </w:rPr>
        <w:t xml:space="preserve"> they are looking into making a multi-purpose field, and getting a $2,800 portable mound.  The Recreation meeting is the 2</w:t>
      </w:r>
      <w:r w:rsidRPr="004E712A">
        <w:rPr>
          <w:rFonts w:ascii="Arial" w:eastAsia="Georgia" w:hAnsi="Arial" w:cs="Arial"/>
          <w:bCs/>
          <w:vertAlign w:val="superscript"/>
        </w:rPr>
        <w:t>nd</w:t>
      </w:r>
      <w:r>
        <w:rPr>
          <w:rFonts w:ascii="Arial" w:eastAsia="Georgia" w:hAnsi="Arial" w:cs="Arial"/>
          <w:bCs/>
        </w:rPr>
        <w:t xml:space="preserve"> Thursday of the month.  The Council thanked the Recreation members for coming to the meeting.</w:t>
      </w:r>
    </w:p>
    <w:p w:rsidR="00315BE4" w:rsidRPr="00523304" w:rsidRDefault="00315BE4" w:rsidP="00315BE4">
      <w:pPr>
        <w:spacing w:after="0"/>
        <w:rPr>
          <w:rFonts w:ascii="Arial" w:eastAsia="Georgia" w:hAnsi="Arial" w:cs="Arial"/>
          <w:bCs/>
        </w:rPr>
      </w:pPr>
      <w:r>
        <w:rPr>
          <w:rFonts w:ascii="Georgia" w:eastAsia="Georgia" w:hAnsi="Georgia" w:cs="Georgia"/>
          <w:b/>
          <w:bCs/>
          <w:spacing w:val="-1"/>
        </w:rPr>
        <w:t>4</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1 Sawyer Bridge Closure–</w:t>
      </w:r>
      <w:r w:rsidR="00523304">
        <w:rPr>
          <w:rFonts w:ascii="Georgia" w:eastAsia="Georgia" w:hAnsi="Georgia" w:cs="Georgia"/>
          <w:b/>
          <w:bCs/>
        </w:rPr>
        <w:t xml:space="preserve"> </w:t>
      </w:r>
      <w:r w:rsidR="00523304">
        <w:rPr>
          <w:rFonts w:ascii="Arial" w:eastAsia="Georgia" w:hAnsi="Arial" w:cs="Arial"/>
          <w:bCs/>
        </w:rPr>
        <w:t>DOT will be repairing the bridge and it will</w:t>
      </w:r>
      <w:r w:rsidR="00AE1CDD">
        <w:rPr>
          <w:rFonts w:ascii="Arial" w:eastAsia="Georgia" w:hAnsi="Arial" w:cs="Arial"/>
          <w:bCs/>
        </w:rPr>
        <w:t xml:space="preserve"> be</w:t>
      </w:r>
      <w:bookmarkStart w:id="0" w:name="_GoBack"/>
      <w:bookmarkEnd w:id="0"/>
      <w:r w:rsidR="00523304">
        <w:rPr>
          <w:rFonts w:ascii="Arial" w:eastAsia="Georgia" w:hAnsi="Arial" w:cs="Arial"/>
          <w:bCs/>
        </w:rPr>
        <w:t xml:space="preserve"> closed approximately 8 to 10 weeks, starting next Monday.  We have asked for excessive signage</w:t>
      </w:r>
      <w:r w:rsidR="00514FBA">
        <w:rPr>
          <w:rFonts w:ascii="Arial" w:eastAsia="Georgia" w:hAnsi="Arial" w:cs="Arial"/>
          <w:bCs/>
        </w:rPr>
        <w:t xml:space="preserve">.  The buses already know of this, and we will make sure Fire and Rescue also know.  We will put it on the sign.  </w:t>
      </w:r>
      <w:r w:rsidR="00523304">
        <w:rPr>
          <w:rFonts w:ascii="Arial" w:eastAsia="Georgia" w:hAnsi="Arial" w:cs="Arial"/>
          <w:bCs/>
        </w:rPr>
        <w:t xml:space="preserve">  </w:t>
      </w:r>
    </w:p>
    <w:p w:rsidR="00514FBA" w:rsidRDefault="00514FBA" w:rsidP="00B15C8D">
      <w:pPr>
        <w:rPr>
          <w:rFonts w:ascii="Georgia" w:eastAsia="Georgia" w:hAnsi="Georgia" w:cs="Georgia"/>
          <w:b/>
          <w:bCs/>
        </w:rPr>
      </w:pPr>
    </w:p>
    <w:p w:rsidR="00B15C8D" w:rsidRPr="00410141" w:rsidRDefault="00264FE3" w:rsidP="00B15C8D">
      <w:pPr>
        <w:rPr>
          <w:rFonts w:ascii="Arial" w:eastAsia="Georgia" w:hAnsi="Arial" w:cs="Arial"/>
          <w:bCs/>
        </w:rPr>
      </w:pPr>
      <w:r>
        <w:rPr>
          <w:rFonts w:ascii="Georgia" w:eastAsia="Georgia" w:hAnsi="Georgia" w:cs="Georgia"/>
          <w:b/>
          <w:bCs/>
          <w:spacing w:val="-1"/>
        </w:rPr>
        <w:t>4</w:t>
      </w:r>
      <w:r w:rsidR="00B15C8D">
        <w:rPr>
          <w:rFonts w:ascii="Georgia" w:eastAsia="Georgia" w:hAnsi="Georgia" w:cs="Georgia"/>
          <w:b/>
          <w:bCs/>
        </w:rPr>
        <w:t>.</w:t>
      </w:r>
      <w:r w:rsidR="00B15C8D">
        <w:rPr>
          <w:rFonts w:ascii="Georgia" w:eastAsia="Georgia" w:hAnsi="Georgia" w:cs="Georgia"/>
          <w:b/>
          <w:bCs/>
          <w:spacing w:val="1"/>
        </w:rPr>
        <w:t>0</w:t>
      </w:r>
      <w:r>
        <w:rPr>
          <w:rFonts w:ascii="Georgia" w:eastAsia="Georgia" w:hAnsi="Georgia" w:cs="Georgia"/>
          <w:b/>
          <w:bCs/>
        </w:rPr>
        <w:t>2</w:t>
      </w:r>
      <w:r w:rsidR="0071285D">
        <w:rPr>
          <w:rFonts w:ascii="Georgia" w:eastAsia="Georgia" w:hAnsi="Georgia" w:cs="Georgia"/>
          <w:b/>
          <w:bCs/>
        </w:rPr>
        <w:t xml:space="preserve"> General Assistance Maximums Vote to Adopt</w:t>
      </w:r>
      <w:r w:rsidR="00B15C8D">
        <w:rPr>
          <w:rFonts w:ascii="Georgia" w:eastAsia="Georgia" w:hAnsi="Georgia" w:cs="Georgia"/>
          <w:b/>
          <w:bCs/>
        </w:rPr>
        <w:t xml:space="preserve"> – </w:t>
      </w:r>
      <w:r w:rsidR="00410141">
        <w:rPr>
          <w:rFonts w:ascii="Arial" w:eastAsia="Georgia" w:hAnsi="Arial" w:cs="Arial"/>
          <w:bCs/>
        </w:rPr>
        <w:t xml:space="preserve">Stephen Bolduc made a motion to adopt the General Assistance Maximums.  Seconded by Nicholas Konstantoulakis.  No discussion.  So voted.  Unanimous.  </w:t>
      </w:r>
    </w:p>
    <w:p w:rsidR="00B15C8D" w:rsidRPr="00410141" w:rsidRDefault="00264FE3" w:rsidP="00B15C8D">
      <w:pPr>
        <w:rPr>
          <w:rFonts w:ascii="Arial" w:eastAsia="Georgia" w:hAnsi="Arial" w:cs="Arial"/>
          <w:bCs/>
        </w:rPr>
      </w:pPr>
      <w:r>
        <w:rPr>
          <w:rFonts w:ascii="Georgia" w:eastAsia="Georgia" w:hAnsi="Georgia" w:cs="Georgia"/>
          <w:b/>
          <w:bCs/>
          <w:spacing w:val="-1"/>
        </w:rPr>
        <w:t>4</w:t>
      </w:r>
      <w:r w:rsidR="00B15C8D">
        <w:rPr>
          <w:rFonts w:ascii="Georgia" w:eastAsia="Georgia" w:hAnsi="Georgia" w:cs="Georgia"/>
          <w:b/>
          <w:bCs/>
        </w:rPr>
        <w:t>.</w:t>
      </w:r>
      <w:r w:rsidR="00B15C8D">
        <w:rPr>
          <w:rFonts w:ascii="Georgia" w:eastAsia="Georgia" w:hAnsi="Georgia" w:cs="Georgia"/>
          <w:b/>
          <w:bCs/>
          <w:spacing w:val="1"/>
        </w:rPr>
        <w:t>0</w:t>
      </w:r>
      <w:r w:rsidR="0071285D">
        <w:rPr>
          <w:rFonts w:ascii="Georgia" w:eastAsia="Georgia" w:hAnsi="Georgia" w:cs="Georgia"/>
          <w:b/>
          <w:bCs/>
        </w:rPr>
        <w:t>3</w:t>
      </w:r>
      <w:r w:rsidR="009D76F5">
        <w:rPr>
          <w:rFonts w:ascii="Georgia" w:eastAsia="Georgia" w:hAnsi="Georgia" w:cs="Georgia"/>
          <w:b/>
          <w:bCs/>
        </w:rPr>
        <w:t>. Recognition</w:t>
      </w:r>
      <w:r w:rsidR="0071285D">
        <w:rPr>
          <w:rFonts w:ascii="Georgia" w:eastAsia="Georgia" w:hAnsi="Georgia" w:cs="Georgia"/>
          <w:b/>
          <w:bCs/>
        </w:rPr>
        <w:t xml:space="preserve"> for Carl Beckett</w:t>
      </w:r>
      <w:r w:rsidR="00B15C8D">
        <w:rPr>
          <w:rFonts w:ascii="Georgia" w:eastAsia="Georgia" w:hAnsi="Georgia" w:cs="Georgia"/>
          <w:b/>
          <w:bCs/>
        </w:rPr>
        <w:t xml:space="preserve"> –</w:t>
      </w:r>
      <w:r w:rsidR="00B15C8D" w:rsidRPr="005135FC">
        <w:rPr>
          <w:rFonts w:ascii="Arial" w:eastAsia="Georgia" w:hAnsi="Arial" w:cs="Arial"/>
          <w:bCs/>
        </w:rPr>
        <w:t xml:space="preserve"> </w:t>
      </w:r>
      <w:r w:rsidR="00EA4C10">
        <w:rPr>
          <w:rFonts w:ascii="Arial" w:eastAsia="Georgia" w:hAnsi="Arial" w:cs="Arial"/>
          <w:bCs/>
        </w:rPr>
        <w:t xml:space="preserve">Koriene explained that Carl </w:t>
      </w:r>
      <w:r w:rsidR="00410141">
        <w:rPr>
          <w:rFonts w:ascii="Arial" w:eastAsia="Georgia" w:hAnsi="Arial" w:cs="Arial"/>
          <w:bCs/>
        </w:rPr>
        <w:t xml:space="preserve">was nominated for the Governor’s Award for Outstanding Public Sector Volunteer.  </w:t>
      </w:r>
      <w:r w:rsidR="00EA4C10">
        <w:rPr>
          <w:rFonts w:ascii="Arial" w:eastAsia="Georgia" w:hAnsi="Arial" w:cs="Arial"/>
          <w:bCs/>
        </w:rPr>
        <w:t>He will be honored at the Hall of Flags at the State House on April 12</w:t>
      </w:r>
      <w:r w:rsidR="00EA4C10" w:rsidRPr="00EA4C10">
        <w:rPr>
          <w:rFonts w:ascii="Arial" w:eastAsia="Georgia" w:hAnsi="Arial" w:cs="Arial"/>
          <w:bCs/>
          <w:vertAlign w:val="superscript"/>
        </w:rPr>
        <w:t>th</w:t>
      </w:r>
      <w:r w:rsidR="00EA4C10">
        <w:rPr>
          <w:rFonts w:ascii="Arial" w:eastAsia="Georgia" w:hAnsi="Arial" w:cs="Arial"/>
          <w:bCs/>
        </w:rPr>
        <w:t xml:space="preserve">.  </w:t>
      </w:r>
    </w:p>
    <w:p w:rsidR="00B15C8D" w:rsidRDefault="009D76F5" w:rsidP="00B15C8D">
      <w:pPr>
        <w:rPr>
          <w:rFonts w:ascii="Arial" w:eastAsia="Georgia" w:hAnsi="Arial" w:cs="Arial"/>
          <w:bCs/>
        </w:rPr>
      </w:pPr>
      <w:r>
        <w:rPr>
          <w:rFonts w:ascii="Georgia" w:eastAsia="Georgia" w:hAnsi="Georgia" w:cs="Georgia"/>
          <w:b/>
          <w:bCs/>
          <w:spacing w:val="-1"/>
        </w:rPr>
        <w:t>4</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4 2016</w:t>
      </w:r>
      <w:r w:rsidR="0071285D">
        <w:rPr>
          <w:rFonts w:ascii="Georgia" w:eastAsia="Georgia" w:hAnsi="Georgia" w:cs="Georgia"/>
          <w:b/>
          <w:bCs/>
        </w:rPr>
        <w:t xml:space="preserve"> IRS regulations for Fringe </w:t>
      </w:r>
      <w:r>
        <w:rPr>
          <w:rFonts w:ascii="Georgia" w:eastAsia="Georgia" w:hAnsi="Georgia" w:cs="Georgia"/>
          <w:b/>
          <w:bCs/>
        </w:rPr>
        <w:t>Benefits Town</w:t>
      </w:r>
      <w:r w:rsidR="0071285D">
        <w:rPr>
          <w:rFonts w:ascii="Georgia" w:eastAsia="Georgia" w:hAnsi="Georgia" w:cs="Georgia"/>
          <w:b/>
          <w:bCs/>
        </w:rPr>
        <w:t xml:space="preserve"> Vehicles</w:t>
      </w:r>
      <w:r w:rsidR="00B15C8D">
        <w:rPr>
          <w:rFonts w:ascii="Georgia" w:eastAsia="Georgia" w:hAnsi="Georgia" w:cs="Georgia"/>
          <w:b/>
          <w:bCs/>
        </w:rPr>
        <w:t>–</w:t>
      </w:r>
      <w:r w:rsidR="00B15C8D">
        <w:rPr>
          <w:rFonts w:ascii="Arial" w:eastAsia="Georgia" w:hAnsi="Arial" w:cs="Arial"/>
          <w:bCs/>
        </w:rPr>
        <w:t xml:space="preserve"> </w:t>
      </w:r>
      <w:r w:rsidR="009E072C">
        <w:rPr>
          <w:rFonts w:ascii="Arial" w:eastAsia="Georgia" w:hAnsi="Arial" w:cs="Arial"/>
          <w:bCs/>
        </w:rPr>
        <w:t xml:space="preserve">Koriene explained that there have been changes in the IRS rulings that will affect the PW and the Water Department. The Water Department is open to the idea of being charged $1.50 per one way home and back which would be $3.00 a day charged to the employee. Tony Corey is the second man.  We don’t need a vote.  They will pay the $3.00 a day.  </w:t>
      </w:r>
    </w:p>
    <w:p w:rsidR="009E072C" w:rsidRDefault="009E072C" w:rsidP="009E072C">
      <w:pPr>
        <w:spacing w:after="0" w:line="241" w:lineRule="auto"/>
        <w:ind w:right="130"/>
        <w:rPr>
          <w:rFonts w:ascii="Georgia" w:eastAsia="Georgia" w:hAnsi="Georgia" w:cs="Georgia"/>
          <w:b/>
          <w:sz w:val="24"/>
          <w:szCs w:val="24"/>
        </w:rPr>
      </w:pPr>
      <w:r>
        <w:rPr>
          <w:rFonts w:ascii="Georgia" w:eastAsia="Georgia" w:hAnsi="Georgia" w:cs="Georgia"/>
          <w:b/>
          <w:sz w:val="24"/>
          <w:szCs w:val="24"/>
        </w:rPr>
        <w:t>Ordinances, Resolves, &amp; Licenses</w:t>
      </w:r>
    </w:p>
    <w:p w:rsidR="009E072C" w:rsidRPr="00F42334" w:rsidRDefault="009E072C" w:rsidP="009E072C">
      <w:pPr>
        <w:spacing w:after="0" w:line="241" w:lineRule="auto"/>
        <w:ind w:right="130"/>
        <w:rPr>
          <w:rFonts w:ascii="Georgia" w:eastAsia="Georgia" w:hAnsi="Georgia" w:cs="Georgia"/>
          <w:b/>
          <w:sz w:val="24"/>
          <w:szCs w:val="24"/>
        </w:rPr>
      </w:pPr>
      <w:r w:rsidRPr="00F42334">
        <w:rPr>
          <w:rFonts w:ascii="Georgia" w:eastAsia="Georgia" w:hAnsi="Georgia" w:cs="Georgia"/>
          <w:b/>
          <w:sz w:val="24"/>
          <w:szCs w:val="24"/>
        </w:rPr>
        <w:t>5.01 Resignation of Jeff Martin from Recreation Committee</w:t>
      </w:r>
    </w:p>
    <w:p w:rsidR="009E072C" w:rsidRPr="00F42334" w:rsidRDefault="009E072C" w:rsidP="009E072C">
      <w:pPr>
        <w:spacing w:after="0" w:line="241" w:lineRule="auto"/>
        <w:ind w:right="130"/>
        <w:rPr>
          <w:rFonts w:ascii="Georgia" w:eastAsia="Georgia" w:hAnsi="Georgia" w:cs="Georgia"/>
          <w:b/>
          <w:sz w:val="24"/>
          <w:szCs w:val="24"/>
        </w:rPr>
      </w:pPr>
    </w:p>
    <w:p w:rsidR="009E072C" w:rsidRPr="00F42334" w:rsidRDefault="009E072C" w:rsidP="009E072C">
      <w:pPr>
        <w:spacing w:after="0" w:line="241" w:lineRule="auto"/>
        <w:ind w:right="130"/>
        <w:rPr>
          <w:rFonts w:ascii="Georgia" w:eastAsia="Georgia" w:hAnsi="Georgia" w:cs="Georgia"/>
          <w:b/>
          <w:sz w:val="24"/>
          <w:szCs w:val="24"/>
        </w:rPr>
      </w:pPr>
      <w:r w:rsidRPr="00F42334">
        <w:rPr>
          <w:rFonts w:ascii="Georgia" w:eastAsia="Georgia" w:hAnsi="Georgia" w:cs="Georgia"/>
          <w:b/>
          <w:sz w:val="24"/>
          <w:szCs w:val="24"/>
        </w:rPr>
        <w:t>5.02 Resignation of Dave Griffiths from the Planning Board</w:t>
      </w:r>
    </w:p>
    <w:p w:rsidR="009E072C" w:rsidRPr="00F42334" w:rsidRDefault="009E072C" w:rsidP="009E072C">
      <w:pPr>
        <w:spacing w:after="0" w:line="241" w:lineRule="auto"/>
        <w:ind w:right="130"/>
        <w:rPr>
          <w:rFonts w:ascii="Georgia" w:eastAsia="Georgia" w:hAnsi="Georgia" w:cs="Georgia"/>
          <w:b/>
          <w:sz w:val="24"/>
          <w:szCs w:val="24"/>
        </w:rPr>
      </w:pPr>
    </w:p>
    <w:p w:rsidR="009E072C" w:rsidRDefault="009E072C" w:rsidP="009E072C">
      <w:pPr>
        <w:spacing w:after="0" w:line="241" w:lineRule="auto"/>
        <w:ind w:right="130"/>
        <w:rPr>
          <w:rFonts w:ascii="Georgia" w:eastAsia="Georgia" w:hAnsi="Georgia" w:cs="Georgia"/>
          <w:b/>
          <w:sz w:val="24"/>
          <w:szCs w:val="24"/>
        </w:rPr>
      </w:pPr>
      <w:r w:rsidRPr="00F42334">
        <w:rPr>
          <w:rFonts w:ascii="Georgia" w:eastAsia="Georgia" w:hAnsi="Georgia" w:cs="Georgia"/>
          <w:b/>
          <w:sz w:val="24"/>
          <w:szCs w:val="24"/>
        </w:rPr>
        <w:t>5.03 Jackie Preston was selected at the Republican Caucus to be the new election clerk for the Republican Party.  Need council vote of approval</w:t>
      </w:r>
    </w:p>
    <w:p w:rsidR="009E072C" w:rsidRDefault="009E072C" w:rsidP="009E072C">
      <w:pPr>
        <w:spacing w:after="0" w:line="241" w:lineRule="auto"/>
        <w:ind w:right="130"/>
        <w:rPr>
          <w:rFonts w:ascii="Arial" w:eastAsia="Georgia" w:hAnsi="Arial" w:cs="Arial"/>
          <w:sz w:val="24"/>
          <w:szCs w:val="24"/>
        </w:rPr>
      </w:pPr>
    </w:p>
    <w:p w:rsidR="009E072C" w:rsidRDefault="009E072C" w:rsidP="009E072C">
      <w:pPr>
        <w:spacing w:after="0" w:line="241" w:lineRule="auto"/>
        <w:ind w:right="130"/>
        <w:rPr>
          <w:rFonts w:ascii="Arial" w:eastAsia="Georgia" w:hAnsi="Arial" w:cs="Arial"/>
          <w:sz w:val="24"/>
          <w:szCs w:val="24"/>
        </w:rPr>
      </w:pPr>
      <w:r>
        <w:rPr>
          <w:rFonts w:ascii="Arial" w:eastAsia="Georgia" w:hAnsi="Arial" w:cs="Arial"/>
          <w:sz w:val="24"/>
          <w:szCs w:val="24"/>
        </w:rPr>
        <w:t xml:space="preserve">Wayne Hackett made a motion to a consent agenda for the resignations of Jeff Martin and Dave </w:t>
      </w:r>
      <w:r w:rsidR="00AE1CDD">
        <w:rPr>
          <w:rFonts w:ascii="Arial" w:eastAsia="Georgia" w:hAnsi="Arial" w:cs="Arial"/>
          <w:sz w:val="24"/>
          <w:szCs w:val="24"/>
        </w:rPr>
        <w:t>Griffiths and</w:t>
      </w:r>
      <w:r>
        <w:rPr>
          <w:rFonts w:ascii="Arial" w:eastAsia="Georgia" w:hAnsi="Arial" w:cs="Arial"/>
          <w:sz w:val="24"/>
          <w:szCs w:val="24"/>
        </w:rPr>
        <w:t xml:space="preserve"> the appointment of Jackie Preston as election clerk as presented to the Council.  Seconded by Cathy Fifield.  No further discussion.  So voted. Unanimous. </w:t>
      </w:r>
    </w:p>
    <w:p w:rsidR="009E072C" w:rsidRDefault="009E072C" w:rsidP="009E072C">
      <w:pPr>
        <w:spacing w:after="0" w:line="241" w:lineRule="auto"/>
        <w:ind w:right="130"/>
        <w:rPr>
          <w:rFonts w:ascii="Arial" w:eastAsia="Georgia" w:hAnsi="Arial" w:cs="Arial"/>
          <w:sz w:val="24"/>
          <w:szCs w:val="24"/>
        </w:rPr>
      </w:pPr>
    </w:p>
    <w:p w:rsidR="009E072C" w:rsidRDefault="009E072C" w:rsidP="009E072C">
      <w:pPr>
        <w:spacing w:after="0" w:line="241" w:lineRule="auto"/>
        <w:ind w:right="130"/>
        <w:rPr>
          <w:rFonts w:ascii="Arial" w:eastAsia="Georgia" w:hAnsi="Arial" w:cs="Arial"/>
          <w:sz w:val="24"/>
          <w:szCs w:val="24"/>
        </w:rPr>
      </w:pPr>
      <w:r>
        <w:rPr>
          <w:rFonts w:ascii="Arial" w:eastAsia="Georgia" w:hAnsi="Arial" w:cs="Arial"/>
          <w:sz w:val="24"/>
          <w:szCs w:val="24"/>
        </w:rPr>
        <w:t>Wayne Hackett made a motion to go into Executive Session</w:t>
      </w:r>
      <w:r w:rsidR="005D324B">
        <w:rPr>
          <w:rFonts w:ascii="Arial" w:eastAsia="Georgia" w:hAnsi="Arial" w:cs="Arial"/>
          <w:sz w:val="24"/>
          <w:szCs w:val="24"/>
        </w:rPr>
        <w:t xml:space="preserve"> on a Personnel Matter 1 M.R.S.A. SS 405(6</w:t>
      </w:r>
      <w:r w:rsidR="00AE1CDD">
        <w:rPr>
          <w:rFonts w:ascii="Arial" w:eastAsia="Georgia" w:hAnsi="Arial" w:cs="Arial"/>
          <w:sz w:val="24"/>
          <w:szCs w:val="24"/>
        </w:rPr>
        <w:t>) (</w:t>
      </w:r>
      <w:r w:rsidR="005D324B">
        <w:rPr>
          <w:rFonts w:ascii="Arial" w:eastAsia="Georgia" w:hAnsi="Arial" w:cs="Arial"/>
          <w:sz w:val="24"/>
          <w:szCs w:val="24"/>
        </w:rPr>
        <w:t>a)</w:t>
      </w:r>
      <w:r w:rsidR="00317570">
        <w:rPr>
          <w:rFonts w:ascii="Arial" w:eastAsia="Georgia" w:hAnsi="Arial" w:cs="Arial"/>
          <w:sz w:val="24"/>
          <w:szCs w:val="24"/>
        </w:rPr>
        <w:t xml:space="preserve">.  Seconded by Nicholas Konstantoulakis.  So voted. Unanimous.  </w:t>
      </w:r>
    </w:p>
    <w:p w:rsidR="00317570" w:rsidRDefault="00317570" w:rsidP="00317570">
      <w:pPr>
        <w:spacing w:after="0"/>
        <w:rPr>
          <w:rFonts w:ascii="Arial" w:eastAsia="Georgia" w:hAnsi="Arial" w:cs="Arial"/>
          <w:b/>
          <w:bCs/>
        </w:rPr>
      </w:pPr>
      <w:r w:rsidRPr="001A2DEC">
        <w:rPr>
          <w:rFonts w:ascii="Arial" w:eastAsia="Georgia" w:hAnsi="Arial" w:cs="Arial"/>
          <w:b/>
          <w:bCs/>
        </w:rPr>
        <w:lastRenderedPageBreak/>
        <w:t>Town Council</w:t>
      </w:r>
    </w:p>
    <w:p w:rsidR="00317570" w:rsidRDefault="00317570" w:rsidP="00317570">
      <w:pPr>
        <w:spacing w:after="0"/>
        <w:rPr>
          <w:rFonts w:ascii="Arial" w:eastAsia="Georgia" w:hAnsi="Arial" w:cs="Arial"/>
          <w:bCs/>
        </w:rPr>
      </w:pPr>
      <w:r>
        <w:rPr>
          <w:rFonts w:ascii="Arial" w:eastAsia="Georgia" w:hAnsi="Arial" w:cs="Arial"/>
          <w:b/>
          <w:bCs/>
        </w:rPr>
        <w:t>April 4, 2016</w:t>
      </w:r>
    </w:p>
    <w:p w:rsidR="00317570" w:rsidRPr="001A2DEC" w:rsidRDefault="00317570" w:rsidP="00317570">
      <w:pPr>
        <w:spacing w:after="0"/>
        <w:rPr>
          <w:rFonts w:ascii="Arial" w:eastAsia="Georgia" w:hAnsi="Arial" w:cs="Arial"/>
          <w:b/>
          <w:bCs/>
        </w:rPr>
      </w:pPr>
      <w:r>
        <w:rPr>
          <w:rFonts w:ascii="Arial" w:eastAsia="Georgia" w:hAnsi="Arial" w:cs="Arial"/>
          <w:b/>
          <w:bCs/>
        </w:rPr>
        <w:t xml:space="preserve">Page 4 </w:t>
      </w:r>
      <w:r w:rsidRPr="001A2DEC">
        <w:rPr>
          <w:rFonts w:ascii="Arial" w:eastAsia="Georgia" w:hAnsi="Arial" w:cs="Arial"/>
          <w:b/>
          <w:bCs/>
        </w:rPr>
        <w:t>of</w:t>
      </w:r>
      <w:r>
        <w:rPr>
          <w:rFonts w:ascii="Arial" w:eastAsia="Georgia" w:hAnsi="Arial" w:cs="Arial"/>
          <w:b/>
          <w:bCs/>
        </w:rPr>
        <w:t xml:space="preserve"> </w:t>
      </w:r>
      <w:r>
        <w:rPr>
          <w:rFonts w:ascii="Arial" w:eastAsia="Georgia" w:hAnsi="Arial" w:cs="Arial"/>
          <w:b/>
          <w:bCs/>
        </w:rPr>
        <w:t>4</w:t>
      </w:r>
    </w:p>
    <w:p w:rsidR="00317570" w:rsidRPr="009E072C" w:rsidRDefault="00317570" w:rsidP="009E072C">
      <w:pPr>
        <w:spacing w:after="0" w:line="241" w:lineRule="auto"/>
        <w:ind w:right="130"/>
        <w:rPr>
          <w:rFonts w:ascii="Arial" w:eastAsia="Georgia" w:hAnsi="Arial" w:cs="Arial"/>
          <w:sz w:val="24"/>
          <w:szCs w:val="24"/>
        </w:rPr>
      </w:pPr>
    </w:p>
    <w:p w:rsidR="009E072C" w:rsidRDefault="009E072C" w:rsidP="009E072C">
      <w:pPr>
        <w:spacing w:after="0" w:line="241" w:lineRule="auto"/>
        <w:ind w:right="130"/>
        <w:rPr>
          <w:rFonts w:ascii="Georgia" w:eastAsia="Georgia" w:hAnsi="Georgia" w:cs="Georgia"/>
          <w:b/>
          <w:sz w:val="24"/>
          <w:szCs w:val="24"/>
        </w:rPr>
      </w:pPr>
      <w:r>
        <w:rPr>
          <w:rFonts w:ascii="Georgia" w:eastAsia="Georgia" w:hAnsi="Georgia" w:cs="Georgia"/>
          <w:b/>
          <w:sz w:val="24"/>
          <w:szCs w:val="24"/>
        </w:rPr>
        <w:t xml:space="preserve">Executive Session – Personnel Matters </w:t>
      </w:r>
    </w:p>
    <w:p w:rsidR="00317570" w:rsidRDefault="00317570" w:rsidP="009E072C">
      <w:pPr>
        <w:spacing w:after="0" w:line="241" w:lineRule="auto"/>
        <w:ind w:right="130"/>
        <w:rPr>
          <w:rFonts w:ascii="Georgia" w:eastAsia="Georgia" w:hAnsi="Georgia" w:cs="Georgia"/>
          <w:b/>
          <w:sz w:val="24"/>
          <w:szCs w:val="24"/>
        </w:rPr>
      </w:pPr>
    </w:p>
    <w:p w:rsidR="00317570" w:rsidRDefault="00317570" w:rsidP="009E072C">
      <w:pPr>
        <w:spacing w:after="0" w:line="241" w:lineRule="auto"/>
        <w:ind w:right="130"/>
        <w:rPr>
          <w:rFonts w:ascii="Arial" w:eastAsia="Georgia" w:hAnsi="Arial" w:cs="Arial"/>
          <w:sz w:val="24"/>
          <w:szCs w:val="24"/>
        </w:rPr>
      </w:pPr>
      <w:r>
        <w:rPr>
          <w:rFonts w:ascii="Arial" w:eastAsia="Georgia" w:hAnsi="Arial" w:cs="Arial"/>
          <w:sz w:val="24"/>
          <w:szCs w:val="24"/>
        </w:rPr>
        <w:t xml:space="preserve">Stephen Bolduc made a motion to go into regular session.  Seconded by </w:t>
      </w:r>
      <w:r>
        <w:rPr>
          <w:rFonts w:ascii="Arial" w:eastAsia="Georgia" w:hAnsi="Arial" w:cs="Arial"/>
          <w:sz w:val="24"/>
          <w:szCs w:val="24"/>
        </w:rPr>
        <w:t>Nicholas Konstantoulakis</w:t>
      </w:r>
      <w:r>
        <w:rPr>
          <w:rFonts w:ascii="Arial" w:eastAsia="Georgia" w:hAnsi="Arial" w:cs="Arial"/>
          <w:sz w:val="24"/>
          <w:szCs w:val="24"/>
        </w:rPr>
        <w:t>.  No discussion.  So voted.  Unanimous.</w:t>
      </w:r>
    </w:p>
    <w:p w:rsidR="00317570" w:rsidRDefault="00317570" w:rsidP="009E072C">
      <w:pPr>
        <w:spacing w:after="0" w:line="241" w:lineRule="auto"/>
        <w:ind w:right="130"/>
        <w:rPr>
          <w:rFonts w:ascii="Arial" w:eastAsia="Georgia" w:hAnsi="Arial" w:cs="Arial"/>
          <w:sz w:val="24"/>
          <w:szCs w:val="24"/>
        </w:rPr>
      </w:pPr>
    </w:p>
    <w:p w:rsidR="00317570" w:rsidRDefault="00317570" w:rsidP="00317570">
      <w:pPr>
        <w:spacing w:after="0" w:line="241" w:lineRule="auto"/>
        <w:ind w:right="130"/>
        <w:rPr>
          <w:rFonts w:ascii="Arial" w:eastAsia="Georgia" w:hAnsi="Arial" w:cs="Arial"/>
          <w:sz w:val="24"/>
          <w:szCs w:val="24"/>
        </w:rPr>
      </w:pPr>
      <w:r>
        <w:rPr>
          <w:rFonts w:ascii="Arial" w:eastAsia="Georgia" w:hAnsi="Arial" w:cs="Arial"/>
          <w:sz w:val="24"/>
          <w:szCs w:val="24"/>
        </w:rPr>
        <w:t>Stephen Bolduc made a m</w:t>
      </w:r>
      <w:r>
        <w:rPr>
          <w:rFonts w:ascii="Arial" w:eastAsia="Georgia" w:hAnsi="Arial" w:cs="Arial"/>
          <w:sz w:val="24"/>
          <w:szCs w:val="24"/>
        </w:rPr>
        <w:t>otion to adjourn</w:t>
      </w:r>
      <w:r>
        <w:rPr>
          <w:rFonts w:ascii="Arial" w:eastAsia="Georgia" w:hAnsi="Arial" w:cs="Arial"/>
          <w:sz w:val="24"/>
          <w:szCs w:val="24"/>
        </w:rPr>
        <w:t>.  Seconded by Nicholas Konstantoulakis.  No discussion.  So voted.  Unanimous.</w:t>
      </w:r>
    </w:p>
    <w:p w:rsidR="00317570" w:rsidRDefault="00317570" w:rsidP="00317570">
      <w:pPr>
        <w:spacing w:after="0" w:line="241" w:lineRule="auto"/>
        <w:ind w:right="130"/>
        <w:rPr>
          <w:rFonts w:ascii="Arial" w:eastAsia="Georgia" w:hAnsi="Arial" w:cs="Arial"/>
          <w:sz w:val="24"/>
          <w:szCs w:val="24"/>
        </w:rPr>
      </w:pPr>
    </w:p>
    <w:p w:rsidR="00317570" w:rsidRDefault="00317570" w:rsidP="00317570">
      <w:pPr>
        <w:spacing w:after="0" w:line="241" w:lineRule="auto"/>
        <w:ind w:right="130"/>
        <w:rPr>
          <w:rFonts w:ascii="Arial" w:eastAsia="Georgia" w:hAnsi="Arial" w:cs="Arial"/>
          <w:sz w:val="24"/>
          <w:szCs w:val="24"/>
        </w:rPr>
      </w:pPr>
    </w:p>
    <w:p w:rsidR="00317570" w:rsidRDefault="00317570" w:rsidP="00317570">
      <w:pPr>
        <w:spacing w:after="0" w:line="241" w:lineRule="auto"/>
        <w:ind w:right="130"/>
        <w:rPr>
          <w:rFonts w:ascii="Arial" w:eastAsia="Georgia" w:hAnsi="Arial" w:cs="Arial"/>
          <w:sz w:val="24"/>
          <w:szCs w:val="24"/>
        </w:rPr>
      </w:pPr>
      <w:r>
        <w:rPr>
          <w:rFonts w:ascii="Arial" w:eastAsia="Georgia" w:hAnsi="Arial" w:cs="Arial"/>
          <w:sz w:val="24"/>
          <w:szCs w:val="24"/>
        </w:rPr>
        <w:t>Respectfully submitted,</w:t>
      </w:r>
    </w:p>
    <w:p w:rsidR="00317570" w:rsidRDefault="00317570" w:rsidP="00317570">
      <w:pPr>
        <w:spacing w:after="0" w:line="241" w:lineRule="auto"/>
        <w:ind w:right="130"/>
        <w:rPr>
          <w:rFonts w:ascii="Arial" w:eastAsia="Georgia" w:hAnsi="Arial" w:cs="Arial"/>
          <w:sz w:val="24"/>
          <w:szCs w:val="24"/>
        </w:rPr>
      </w:pPr>
    </w:p>
    <w:p w:rsidR="00317570" w:rsidRDefault="00317570" w:rsidP="00317570">
      <w:pPr>
        <w:spacing w:after="0" w:line="241" w:lineRule="auto"/>
        <w:ind w:right="130"/>
        <w:rPr>
          <w:rFonts w:ascii="Arial" w:eastAsia="Georgia" w:hAnsi="Arial" w:cs="Arial"/>
          <w:sz w:val="24"/>
          <w:szCs w:val="24"/>
        </w:rPr>
      </w:pPr>
    </w:p>
    <w:p w:rsidR="00317570" w:rsidRDefault="00317570" w:rsidP="00317570">
      <w:pPr>
        <w:spacing w:after="0" w:line="241" w:lineRule="auto"/>
        <w:ind w:right="130"/>
        <w:rPr>
          <w:rFonts w:ascii="Arial" w:eastAsia="Georgia" w:hAnsi="Arial" w:cs="Arial"/>
          <w:sz w:val="24"/>
          <w:szCs w:val="24"/>
        </w:rPr>
      </w:pPr>
      <w:r>
        <w:rPr>
          <w:rFonts w:ascii="Arial" w:eastAsia="Georgia" w:hAnsi="Arial" w:cs="Arial"/>
          <w:sz w:val="24"/>
          <w:szCs w:val="24"/>
        </w:rPr>
        <w:t>Shirley Marquis</w:t>
      </w:r>
    </w:p>
    <w:p w:rsidR="00317570" w:rsidRDefault="00317570" w:rsidP="00317570">
      <w:pPr>
        <w:spacing w:after="0" w:line="241" w:lineRule="auto"/>
        <w:ind w:right="130"/>
        <w:rPr>
          <w:rFonts w:ascii="Arial" w:eastAsia="Georgia" w:hAnsi="Arial" w:cs="Arial"/>
          <w:sz w:val="24"/>
          <w:szCs w:val="24"/>
        </w:rPr>
      </w:pPr>
      <w:r>
        <w:rPr>
          <w:rFonts w:ascii="Arial" w:eastAsia="Georgia" w:hAnsi="Arial" w:cs="Arial"/>
          <w:sz w:val="24"/>
          <w:szCs w:val="24"/>
        </w:rPr>
        <w:t>Town Clerk</w:t>
      </w:r>
    </w:p>
    <w:p w:rsidR="00317570" w:rsidRPr="00317570" w:rsidRDefault="00317570" w:rsidP="009E072C">
      <w:pPr>
        <w:spacing w:after="0" w:line="241" w:lineRule="auto"/>
        <w:ind w:right="130"/>
        <w:rPr>
          <w:rFonts w:ascii="Arial" w:eastAsia="Georgia" w:hAnsi="Arial" w:cs="Arial"/>
          <w:sz w:val="24"/>
          <w:szCs w:val="24"/>
        </w:rPr>
      </w:pPr>
    </w:p>
    <w:p w:rsidR="009E072C" w:rsidRPr="00DD3B98" w:rsidRDefault="009E072C" w:rsidP="00B15C8D">
      <w:pPr>
        <w:rPr>
          <w:rFonts w:ascii="Arial" w:eastAsia="Georgia" w:hAnsi="Arial" w:cs="Arial"/>
          <w:bCs/>
        </w:rPr>
      </w:pPr>
    </w:p>
    <w:sectPr w:rsidR="009E072C" w:rsidRPr="00DD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8D"/>
    <w:rsid w:val="000B1AF7"/>
    <w:rsid w:val="00264FE3"/>
    <w:rsid w:val="00315BE4"/>
    <w:rsid w:val="00317570"/>
    <w:rsid w:val="00410141"/>
    <w:rsid w:val="004E712A"/>
    <w:rsid w:val="00514FBA"/>
    <w:rsid w:val="00523304"/>
    <w:rsid w:val="005D324B"/>
    <w:rsid w:val="005E2760"/>
    <w:rsid w:val="00602918"/>
    <w:rsid w:val="006835AF"/>
    <w:rsid w:val="0071285D"/>
    <w:rsid w:val="009D76F5"/>
    <w:rsid w:val="009E072C"/>
    <w:rsid w:val="00AE16D2"/>
    <w:rsid w:val="00AE1CDD"/>
    <w:rsid w:val="00B15C8D"/>
    <w:rsid w:val="00BF501E"/>
    <w:rsid w:val="00EA4C10"/>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8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8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9</cp:revision>
  <dcterms:created xsi:type="dcterms:W3CDTF">2016-04-06T12:40:00Z</dcterms:created>
  <dcterms:modified xsi:type="dcterms:W3CDTF">2016-04-12T12:23:00Z</dcterms:modified>
</cp:coreProperties>
</file>