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636" w:rsidRDefault="00C71636" w:rsidP="00C71636">
      <w:pPr>
        <w:tabs>
          <w:tab w:val="left" w:pos="5220"/>
        </w:tabs>
        <w:spacing w:after="0" w:line="240" w:lineRule="auto"/>
        <w:jc w:val="center"/>
        <w:rPr>
          <w:rFonts w:ascii="Arial Black" w:eastAsia="Georgia" w:hAnsi="Arial Black" w:cs="Georgia"/>
          <w:spacing w:val="-1"/>
          <w:sz w:val="28"/>
          <w:szCs w:val="28"/>
        </w:rPr>
      </w:pPr>
      <w:r>
        <w:rPr>
          <w:rFonts w:ascii="Arial Black" w:eastAsia="Georgia" w:hAnsi="Arial Black" w:cs="Georgia"/>
          <w:spacing w:val="-1"/>
          <w:sz w:val="28"/>
          <w:szCs w:val="28"/>
        </w:rPr>
        <w:t>MECHANIC FALLS TOWN COUNCIL</w:t>
      </w:r>
    </w:p>
    <w:p w:rsidR="00C71636" w:rsidRDefault="00C71636" w:rsidP="00C71636">
      <w:pPr>
        <w:tabs>
          <w:tab w:val="left" w:pos="5220"/>
        </w:tabs>
        <w:spacing w:after="0" w:line="240" w:lineRule="auto"/>
        <w:ind w:right="-20"/>
        <w:rPr>
          <w:rFonts w:ascii="Arial Black" w:eastAsia="Georgia" w:hAnsi="Arial Black" w:cs="Georgia"/>
          <w:spacing w:val="-1"/>
          <w:sz w:val="28"/>
          <w:szCs w:val="28"/>
        </w:rPr>
      </w:pPr>
      <w:r>
        <w:rPr>
          <w:rFonts w:ascii="Arial Black" w:eastAsia="Georgia" w:hAnsi="Arial Black" w:cs="Georgia"/>
          <w:spacing w:val="-1"/>
          <w:sz w:val="24"/>
          <w:szCs w:val="24"/>
        </w:rPr>
        <w:t xml:space="preserve">                                               August 3, 2015</w:t>
      </w:r>
    </w:p>
    <w:p w:rsidR="00C71636" w:rsidRDefault="00C71636" w:rsidP="00C71636">
      <w:pPr>
        <w:tabs>
          <w:tab w:val="left" w:pos="5220"/>
        </w:tabs>
        <w:spacing w:after="0" w:line="240" w:lineRule="auto"/>
        <w:ind w:right="-20"/>
        <w:rPr>
          <w:rFonts w:ascii="Arial Black" w:eastAsia="Georgia" w:hAnsi="Arial Black" w:cs="Georgia"/>
          <w:spacing w:val="-1"/>
        </w:rPr>
      </w:pPr>
    </w:p>
    <w:p w:rsidR="00C71636" w:rsidRDefault="00C71636" w:rsidP="00C71636">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C71636" w:rsidRDefault="00F94E8D" w:rsidP="00C71636">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w:t>
      </w:r>
      <w:r w:rsidR="00C71636">
        <w:rPr>
          <w:rFonts w:ascii="Arial" w:eastAsia="Georgia" w:hAnsi="Arial" w:cs="Arial"/>
          <w:spacing w:val="-1"/>
        </w:rPr>
        <w:t>, Chair</w:t>
      </w:r>
    </w:p>
    <w:p w:rsidR="00F94E8D" w:rsidRDefault="00F94E8D" w:rsidP="00C71636">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 Vice-Chair</w:t>
      </w:r>
    </w:p>
    <w:p w:rsidR="00C71636" w:rsidRDefault="00C71636" w:rsidP="00C71636">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C71636" w:rsidRDefault="00F94E8D" w:rsidP="00C71636">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F94E8D" w:rsidRDefault="00F94E8D" w:rsidP="00C71636">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p>
    <w:p w:rsidR="00C71636" w:rsidRDefault="00C71636" w:rsidP="00C71636">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C71636" w:rsidRDefault="00C71636" w:rsidP="00C71636">
      <w:pPr>
        <w:tabs>
          <w:tab w:val="left" w:pos="1540"/>
        </w:tabs>
        <w:spacing w:after="0" w:line="240" w:lineRule="auto"/>
        <w:ind w:right="-20"/>
        <w:rPr>
          <w:rFonts w:ascii="Arial" w:eastAsia="Georgia" w:hAnsi="Arial" w:cs="Arial"/>
          <w:spacing w:val="-1"/>
        </w:rPr>
      </w:pPr>
      <w:r>
        <w:rPr>
          <w:rFonts w:ascii="Arial" w:eastAsia="Georgia" w:hAnsi="Arial" w:cs="Arial"/>
          <w:spacing w:val="-1"/>
        </w:rPr>
        <w:t>John Hawley – Town Manager</w:t>
      </w:r>
    </w:p>
    <w:p w:rsidR="00C71636" w:rsidRDefault="00C71636" w:rsidP="00C71636">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C71636" w:rsidRPr="00F94E8D" w:rsidRDefault="00C71636" w:rsidP="00C71636">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C71636" w:rsidRDefault="00F94E8D" w:rsidP="00C71636">
      <w:pPr>
        <w:tabs>
          <w:tab w:val="left" w:pos="1540"/>
        </w:tabs>
        <w:spacing w:after="0" w:line="240" w:lineRule="auto"/>
        <w:ind w:right="-20"/>
        <w:rPr>
          <w:rFonts w:ascii="Arial" w:eastAsia="Georgia" w:hAnsi="Arial" w:cs="Arial"/>
          <w:spacing w:val="-1"/>
        </w:rPr>
      </w:pPr>
      <w:r>
        <w:rPr>
          <w:rFonts w:ascii="Arial" w:eastAsia="Georgia" w:hAnsi="Arial" w:cs="Arial"/>
          <w:spacing w:val="-1"/>
        </w:rPr>
        <w:t>Tina Marie Beaudet – Shooter’s Sports Pub</w:t>
      </w:r>
    </w:p>
    <w:p w:rsidR="00F94E8D" w:rsidRDefault="00F94E8D" w:rsidP="00C71636">
      <w:pPr>
        <w:tabs>
          <w:tab w:val="left" w:pos="1540"/>
        </w:tabs>
        <w:spacing w:after="0" w:line="240" w:lineRule="auto"/>
        <w:ind w:right="-20"/>
        <w:rPr>
          <w:rFonts w:ascii="Arial" w:eastAsia="Georgia" w:hAnsi="Arial" w:cs="Arial"/>
          <w:spacing w:val="-1"/>
        </w:rPr>
      </w:pPr>
      <w:r>
        <w:rPr>
          <w:rFonts w:ascii="Arial" w:eastAsia="Georgia" w:hAnsi="Arial" w:cs="Arial"/>
          <w:spacing w:val="-1"/>
        </w:rPr>
        <w:t>Edward Hanson - Shooter’s Sports Pub</w:t>
      </w:r>
    </w:p>
    <w:p w:rsidR="00C71636" w:rsidRDefault="00C71636" w:rsidP="00C71636">
      <w:pPr>
        <w:tabs>
          <w:tab w:val="left" w:pos="1540"/>
        </w:tabs>
        <w:spacing w:after="0" w:line="240" w:lineRule="auto"/>
        <w:ind w:right="-20"/>
        <w:rPr>
          <w:rFonts w:ascii="Arial" w:eastAsia="Georgia" w:hAnsi="Arial" w:cs="Arial"/>
          <w:spacing w:val="-1"/>
        </w:rPr>
      </w:pPr>
      <w:r>
        <w:rPr>
          <w:rFonts w:ascii="Arial" w:eastAsia="Georgia" w:hAnsi="Arial" w:cs="Arial"/>
          <w:spacing w:val="-1"/>
        </w:rPr>
        <w:t>Win Durgin</w:t>
      </w:r>
    </w:p>
    <w:p w:rsidR="00C71636" w:rsidRDefault="00C71636" w:rsidP="00C71636"/>
    <w:p w:rsidR="00C71636" w:rsidRPr="00F94E8D" w:rsidRDefault="00F94E8D" w:rsidP="00F94E8D">
      <w:pPr>
        <w:rPr>
          <w:rFonts w:ascii="Arial" w:hAnsi="Arial" w:cs="Arial"/>
        </w:rPr>
      </w:pPr>
      <w:r>
        <w:rPr>
          <w:rFonts w:ascii="Arial" w:hAnsi="Arial" w:cs="Arial"/>
        </w:rPr>
        <w:t>Lou Annance</w:t>
      </w:r>
      <w:r w:rsidR="00C71636" w:rsidRPr="00066514">
        <w:rPr>
          <w:rFonts w:ascii="Arial" w:hAnsi="Arial" w:cs="Arial"/>
        </w:rPr>
        <w:t xml:space="preserve"> called the meeting to order at 7:00 pm with all Council present.  We stood and saluted the flag.</w:t>
      </w:r>
    </w:p>
    <w:p w:rsidR="00CB4FB1" w:rsidRDefault="00CB4FB1" w:rsidP="00CB4FB1">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C71636" w:rsidRDefault="00CB4FB1" w:rsidP="00CB4FB1">
      <w:pPr>
        <w:spacing w:after="0" w:line="241" w:lineRule="auto"/>
        <w:ind w:right="130"/>
        <w:rPr>
          <w:rFonts w:ascii="Arial" w:eastAsia="Georgia" w:hAnsi="Arial" w:cs="Arial"/>
        </w:rPr>
      </w:pPr>
      <w:r>
        <w:rPr>
          <w:rFonts w:ascii="Arial Black" w:eastAsia="Georgia" w:hAnsi="Arial Black" w:cs="Arial"/>
          <w:b/>
        </w:rPr>
        <w:t>1</w:t>
      </w:r>
      <w:r>
        <w:rPr>
          <w:rFonts w:ascii="Arial Black" w:eastAsia="Georgia" w:hAnsi="Arial Black" w:cs="Arial"/>
          <w:b/>
          <w:spacing w:val="1"/>
        </w:rPr>
        <w:t>.</w:t>
      </w:r>
      <w:r>
        <w:rPr>
          <w:rFonts w:ascii="Arial Black" w:eastAsia="Georgia" w:hAnsi="Arial Black" w:cs="Arial"/>
          <w:b/>
          <w:spacing w:val="-2"/>
        </w:rPr>
        <w:t>0</w:t>
      </w:r>
      <w:r>
        <w:rPr>
          <w:rFonts w:ascii="Arial Black" w:eastAsia="Georgia" w:hAnsi="Arial Black" w:cs="Arial"/>
          <w:b/>
        </w:rPr>
        <w:t>1 Council</w:t>
      </w:r>
      <w:r>
        <w:rPr>
          <w:rFonts w:ascii="Arial Black" w:eastAsia="Georgia" w:hAnsi="Arial Black" w:cs="Arial"/>
          <w:b/>
          <w:spacing w:val="-2"/>
        </w:rPr>
        <w:t xml:space="preserve"> M</w:t>
      </w:r>
      <w:r>
        <w:rPr>
          <w:rFonts w:ascii="Arial Black" w:eastAsia="Georgia" w:hAnsi="Arial Black" w:cs="Arial"/>
          <w:b/>
          <w:spacing w:val="1"/>
        </w:rPr>
        <w:t>ee</w:t>
      </w:r>
      <w:r>
        <w:rPr>
          <w:rFonts w:ascii="Arial Black" w:eastAsia="Georgia" w:hAnsi="Arial Black" w:cs="Arial"/>
          <w:b/>
          <w:spacing w:val="-1"/>
        </w:rPr>
        <w:t>t</w:t>
      </w:r>
      <w:r>
        <w:rPr>
          <w:rFonts w:ascii="Arial Black" w:eastAsia="Georgia" w:hAnsi="Arial Black" w:cs="Arial"/>
          <w:b/>
          <w:spacing w:val="-2"/>
        </w:rPr>
        <w:t>i</w:t>
      </w:r>
      <w:r>
        <w:rPr>
          <w:rFonts w:ascii="Arial Black" w:eastAsia="Georgia" w:hAnsi="Arial Black" w:cs="Arial"/>
          <w:b/>
        </w:rPr>
        <w:t>ng</w:t>
      </w:r>
      <w:r>
        <w:rPr>
          <w:rFonts w:ascii="Arial Black" w:eastAsia="Georgia" w:hAnsi="Arial Black" w:cs="Arial"/>
          <w:b/>
          <w:spacing w:val="-2"/>
        </w:rPr>
        <w:t xml:space="preserve"> </w:t>
      </w:r>
      <w:r>
        <w:rPr>
          <w:rFonts w:ascii="Arial Black" w:eastAsia="Georgia" w:hAnsi="Arial Black" w:cs="Arial"/>
          <w:b/>
          <w:spacing w:val="1"/>
        </w:rPr>
        <w:t>M</w:t>
      </w:r>
      <w:r>
        <w:rPr>
          <w:rFonts w:ascii="Arial Black" w:eastAsia="Georgia" w:hAnsi="Arial Black" w:cs="Arial"/>
          <w:b/>
          <w:spacing w:val="-2"/>
        </w:rPr>
        <w:t>i</w:t>
      </w:r>
      <w:r>
        <w:rPr>
          <w:rFonts w:ascii="Arial Black" w:eastAsia="Georgia" w:hAnsi="Arial Black" w:cs="Arial"/>
          <w:b/>
        </w:rPr>
        <w:t>n</w:t>
      </w:r>
      <w:r>
        <w:rPr>
          <w:rFonts w:ascii="Arial Black" w:eastAsia="Georgia" w:hAnsi="Arial Black" w:cs="Arial"/>
          <w:b/>
          <w:spacing w:val="1"/>
        </w:rPr>
        <w:t>u</w:t>
      </w:r>
      <w:r>
        <w:rPr>
          <w:rFonts w:ascii="Arial Black" w:eastAsia="Georgia" w:hAnsi="Arial Black" w:cs="Arial"/>
          <w:b/>
          <w:spacing w:val="-3"/>
        </w:rPr>
        <w:t>t</w:t>
      </w:r>
      <w:r>
        <w:rPr>
          <w:rFonts w:ascii="Arial Black" w:eastAsia="Georgia" w:hAnsi="Arial Black" w:cs="Arial"/>
          <w:b/>
          <w:spacing w:val="1"/>
        </w:rPr>
        <w:t>e</w:t>
      </w:r>
      <w:r>
        <w:rPr>
          <w:rFonts w:ascii="Arial Black" w:eastAsia="Georgia" w:hAnsi="Arial Black" w:cs="Arial"/>
          <w:b/>
        </w:rPr>
        <w:t>s</w:t>
      </w:r>
      <w:r>
        <w:rPr>
          <w:rFonts w:ascii="Arial Black" w:eastAsia="Georgia" w:hAnsi="Arial Black" w:cs="Arial"/>
          <w:b/>
          <w:spacing w:val="-1"/>
        </w:rPr>
        <w:t xml:space="preserve"> </w:t>
      </w:r>
      <w:r>
        <w:rPr>
          <w:rFonts w:ascii="Arial Black" w:eastAsia="Georgia" w:hAnsi="Arial Black" w:cs="Arial"/>
        </w:rPr>
        <w:t>June 1, 2015</w:t>
      </w:r>
      <w:r>
        <w:rPr>
          <w:rFonts w:ascii="Arial Black" w:eastAsia="Georgia" w:hAnsi="Arial Black" w:cs="Arial"/>
          <w:b/>
        </w:rPr>
        <w:t xml:space="preserve">   1</w:t>
      </w:r>
      <w:r>
        <w:rPr>
          <w:rFonts w:ascii="Arial Black" w:eastAsia="Georgia" w:hAnsi="Arial Black" w:cs="Arial"/>
          <w:b/>
          <w:spacing w:val="1"/>
        </w:rPr>
        <w:t>.</w:t>
      </w:r>
      <w:r>
        <w:rPr>
          <w:rFonts w:ascii="Arial Black" w:eastAsia="Georgia" w:hAnsi="Arial Black" w:cs="Arial"/>
          <w:b/>
        </w:rPr>
        <w:t>02 Municipal</w:t>
      </w:r>
      <w:r>
        <w:rPr>
          <w:rFonts w:ascii="Arial Black" w:eastAsia="Georgia" w:hAnsi="Arial Black" w:cs="Arial"/>
          <w:b/>
          <w:spacing w:val="-1"/>
        </w:rPr>
        <w:t xml:space="preserve"> </w:t>
      </w:r>
      <w:r>
        <w:rPr>
          <w:rFonts w:ascii="Arial Black" w:eastAsia="Georgia" w:hAnsi="Arial Black" w:cs="Arial"/>
          <w:b/>
          <w:spacing w:val="-2"/>
        </w:rPr>
        <w:t>F</w:t>
      </w:r>
      <w:r>
        <w:rPr>
          <w:rFonts w:ascii="Arial Black" w:eastAsia="Georgia" w:hAnsi="Arial Black" w:cs="Arial"/>
          <w:b/>
        </w:rPr>
        <w:t>inan</w:t>
      </w:r>
      <w:r>
        <w:rPr>
          <w:rFonts w:ascii="Arial Black" w:eastAsia="Georgia" w:hAnsi="Arial Black" w:cs="Arial"/>
          <w:b/>
          <w:spacing w:val="-3"/>
        </w:rPr>
        <w:t>c</w:t>
      </w:r>
      <w:r>
        <w:rPr>
          <w:rFonts w:ascii="Arial Black" w:eastAsia="Georgia" w:hAnsi="Arial Black" w:cs="Arial"/>
          <w:b/>
        </w:rPr>
        <w:t xml:space="preserve">ial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4"/>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s 1.03 Departmental</w:t>
      </w:r>
      <w:r>
        <w:rPr>
          <w:rFonts w:ascii="Arial Black" w:eastAsia="Georgia" w:hAnsi="Arial Black" w:cs="Arial"/>
          <w:b/>
          <w:spacing w:val="-1"/>
        </w:rPr>
        <w:t xml:space="preserve">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2"/>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 xml:space="preserve">s </w:t>
      </w:r>
      <w:r>
        <w:rPr>
          <w:rFonts w:ascii="Arial Black" w:eastAsia="Georgia" w:hAnsi="Arial Black" w:cs="Arial"/>
          <w:b/>
          <w:spacing w:val="-1"/>
        </w:rPr>
        <w:t>S</w:t>
      </w:r>
      <w:r>
        <w:rPr>
          <w:rFonts w:ascii="Arial Black" w:eastAsia="Georgia" w:hAnsi="Arial Black" w:cs="Arial"/>
          <w:b/>
          <w:spacing w:val="-2"/>
        </w:rPr>
        <w:t>u</w:t>
      </w:r>
      <w:r>
        <w:rPr>
          <w:rFonts w:ascii="Arial Black" w:eastAsia="Georgia" w:hAnsi="Arial Black" w:cs="Arial"/>
          <w:b/>
          <w:spacing w:val="-1"/>
        </w:rPr>
        <w:t>b</w:t>
      </w:r>
      <w:r>
        <w:rPr>
          <w:rFonts w:ascii="Arial Black" w:eastAsia="Georgia" w:hAnsi="Arial Black" w:cs="Arial"/>
          <w:b/>
          <w:spacing w:val="1"/>
        </w:rPr>
        <w:t>m</w:t>
      </w:r>
      <w:r>
        <w:rPr>
          <w:rFonts w:ascii="Arial Black" w:eastAsia="Georgia" w:hAnsi="Arial Black" w:cs="Arial"/>
          <w:b/>
        </w:rPr>
        <w:t>it</w:t>
      </w:r>
      <w:r>
        <w:rPr>
          <w:rFonts w:ascii="Arial Black" w:eastAsia="Georgia" w:hAnsi="Arial Black" w:cs="Arial"/>
          <w:b/>
          <w:spacing w:val="-4"/>
        </w:rPr>
        <w:t>t</w:t>
      </w:r>
      <w:r>
        <w:rPr>
          <w:rFonts w:ascii="Arial Black" w:eastAsia="Georgia" w:hAnsi="Arial Black" w:cs="Arial"/>
          <w:b/>
          <w:spacing w:val="1"/>
        </w:rPr>
        <w:t>e</w:t>
      </w:r>
      <w:r>
        <w:rPr>
          <w:rFonts w:ascii="Arial Black" w:eastAsia="Georgia" w:hAnsi="Arial Black" w:cs="Arial"/>
          <w:b/>
        </w:rPr>
        <w:t>d</w:t>
      </w:r>
      <w:r>
        <w:rPr>
          <w:rFonts w:ascii="Arial" w:eastAsia="Georgia" w:hAnsi="Arial" w:cs="Arial"/>
        </w:rPr>
        <w:t xml:space="preserve">  Wayne Hackett made a motion to accept the reports as presented.  Seconded by Cathy Fifield.  No discussion.  So voted.  Unanimous. </w:t>
      </w:r>
    </w:p>
    <w:p w:rsidR="00CB4FB1" w:rsidRDefault="00CB4FB1" w:rsidP="00CB4FB1">
      <w:pPr>
        <w:spacing w:after="0" w:line="241" w:lineRule="auto"/>
        <w:ind w:right="130"/>
        <w:rPr>
          <w:rFonts w:ascii="Georgia" w:eastAsia="Georgia" w:hAnsi="Georgia" w:cs="Georgia"/>
          <w:b/>
          <w:bCs/>
          <w:spacing w:val="-1"/>
        </w:rPr>
      </w:pPr>
    </w:p>
    <w:p w:rsidR="00CB4FB1" w:rsidRDefault="00CB4FB1" w:rsidP="00CB4FB1">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CB4FB1" w:rsidRPr="00CB4FB1" w:rsidRDefault="00CB4FB1" w:rsidP="00CB4FB1">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No public comments at this time.</w:t>
      </w:r>
    </w:p>
    <w:p w:rsidR="00CB4FB1" w:rsidRDefault="00CB4FB1" w:rsidP="00CB4FB1">
      <w:pPr>
        <w:spacing w:after="0" w:line="241" w:lineRule="auto"/>
        <w:ind w:right="130"/>
        <w:rPr>
          <w:rFonts w:ascii="Georgia" w:eastAsia="Georgia" w:hAnsi="Georgia" w:cs="Georgia"/>
          <w:b/>
          <w:bCs/>
          <w:spacing w:val="-1"/>
        </w:rPr>
      </w:pPr>
    </w:p>
    <w:p w:rsidR="00CB4FB1" w:rsidRDefault="00CB4FB1" w:rsidP="00CB4FB1">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 of the Town Manager:</w:t>
      </w:r>
    </w:p>
    <w:p w:rsidR="00CB4FB1" w:rsidRDefault="00CB4FB1" w:rsidP="00CB4FB1">
      <w:pPr>
        <w:tabs>
          <w:tab w:val="left" w:pos="1540"/>
        </w:tabs>
        <w:spacing w:after="0" w:line="240" w:lineRule="auto"/>
        <w:ind w:right="-20"/>
        <w:jc w:val="both"/>
        <w:rPr>
          <w:rFonts w:ascii="Arial Black" w:eastAsia="Georgia" w:hAnsi="Arial Black" w:cs="Arial"/>
          <w:b/>
          <w:spacing w:val="-1"/>
        </w:rPr>
      </w:pPr>
    </w:p>
    <w:p w:rsidR="00CB4FB1" w:rsidRDefault="00CB4FB1" w:rsidP="00CB4FB1">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John asked that we take Item 5.02 out of order because the people present are from Shooter’s Sports Pub.  </w:t>
      </w:r>
    </w:p>
    <w:p w:rsidR="00CB4FB1" w:rsidRPr="00CB4FB1" w:rsidRDefault="00CB4FB1" w:rsidP="00CB4FB1">
      <w:pPr>
        <w:tabs>
          <w:tab w:val="left" w:pos="1540"/>
        </w:tabs>
        <w:spacing w:after="0" w:line="240" w:lineRule="auto"/>
        <w:ind w:right="-20"/>
        <w:jc w:val="both"/>
        <w:rPr>
          <w:rFonts w:ascii="Arial" w:eastAsia="Georgia" w:hAnsi="Arial" w:cs="Arial"/>
          <w:bCs/>
        </w:rPr>
      </w:pPr>
      <w:r>
        <w:rPr>
          <w:rFonts w:ascii="Georgia" w:eastAsia="Georgia" w:hAnsi="Georgia" w:cs="Georgia"/>
          <w:b/>
          <w:bCs/>
          <w:spacing w:val="-1"/>
        </w:rPr>
        <w:t>5</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 xml:space="preserve">2 Liquor License – Renewal- Edward Hansen, Shooter’s Sports Pub – </w:t>
      </w:r>
      <w:r>
        <w:rPr>
          <w:rFonts w:ascii="Arial" w:eastAsia="Georgia" w:hAnsi="Arial" w:cs="Arial"/>
          <w:bCs/>
        </w:rPr>
        <w:t xml:space="preserve">Cathy Fifield asked if Jeff has approved the renewal application.  Yes, he did.  Cathy Fifield made a motion to grant the Liquor License renewal application for Shooter’s Sports Pub.  Seconded by Stephen  Bolduc.  No discussion.  So voted.  Wayne Hackett abstained. </w:t>
      </w:r>
      <w:r w:rsidR="00051082">
        <w:rPr>
          <w:rFonts w:ascii="Arial" w:eastAsia="Georgia" w:hAnsi="Arial" w:cs="Arial"/>
          <w:bCs/>
        </w:rPr>
        <w:t>They were told they could pick up the license tomorrow morning</w:t>
      </w:r>
    </w:p>
    <w:p w:rsidR="00CB4FB1" w:rsidRPr="00CB4FB1" w:rsidRDefault="00CB4FB1" w:rsidP="00CB4FB1">
      <w:pPr>
        <w:tabs>
          <w:tab w:val="left" w:pos="1540"/>
        </w:tabs>
        <w:spacing w:after="0" w:line="240" w:lineRule="auto"/>
        <w:ind w:right="-20"/>
        <w:jc w:val="both"/>
        <w:rPr>
          <w:rFonts w:ascii="Arial" w:eastAsia="Georgia" w:hAnsi="Arial" w:cs="Arial"/>
          <w:spacing w:val="-1"/>
        </w:rPr>
      </w:pPr>
    </w:p>
    <w:p w:rsidR="00C71636" w:rsidRPr="00F94E8D" w:rsidRDefault="009A1C1F" w:rsidP="00C71636">
      <w:pPr>
        <w:spacing w:after="0" w:line="241" w:lineRule="auto"/>
        <w:ind w:right="130"/>
        <w:rPr>
          <w:rFonts w:ascii="Arial" w:eastAsia="Georgia" w:hAnsi="Arial" w:cs="Arial"/>
          <w:i/>
        </w:rPr>
      </w:pPr>
      <w:r>
        <w:rPr>
          <w:rFonts w:ascii="Georgia" w:eastAsia="Georgia" w:hAnsi="Georgia" w:cs="Georgia"/>
          <w:b/>
          <w:bCs/>
          <w:spacing w:val="-1"/>
        </w:rPr>
        <w:t>3</w:t>
      </w:r>
      <w:r>
        <w:rPr>
          <w:rFonts w:ascii="Georgia" w:eastAsia="Georgia" w:hAnsi="Georgia" w:cs="Georgia"/>
          <w:b/>
          <w:bCs/>
        </w:rPr>
        <w:t>.</w:t>
      </w:r>
      <w:r>
        <w:rPr>
          <w:rFonts w:ascii="Georgia" w:eastAsia="Georgia" w:hAnsi="Georgia" w:cs="Georgia"/>
          <w:b/>
          <w:bCs/>
          <w:spacing w:val="1"/>
        </w:rPr>
        <w:t>0</w:t>
      </w:r>
      <w:r>
        <w:rPr>
          <w:rFonts w:ascii="Georgia" w:eastAsia="Georgia" w:hAnsi="Georgia" w:cs="Georgia"/>
          <w:b/>
          <w:bCs/>
        </w:rPr>
        <w:t>1 County</w:t>
      </w:r>
      <w:r w:rsidR="00C71636">
        <w:rPr>
          <w:rFonts w:ascii="Georgia" w:eastAsia="Georgia" w:hAnsi="Georgia" w:cs="Georgia"/>
          <w:b/>
          <w:bCs/>
        </w:rPr>
        <w:t xml:space="preserve"> Charter Law </w:t>
      </w:r>
      <w:r>
        <w:rPr>
          <w:rFonts w:ascii="Georgia" w:eastAsia="Georgia" w:hAnsi="Georgia" w:cs="Georgia"/>
          <w:b/>
          <w:bCs/>
        </w:rPr>
        <w:t xml:space="preserve">Suit </w:t>
      </w:r>
      <w:r w:rsidR="00CB4FB1">
        <w:rPr>
          <w:rFonts w:ascii="Georgia" w:eastAsia="Georgia" w:hAnsi="Georgia" w:cs="Georgia"/>
          <w:b/>
          <w:bCs/>
        </w:rPr>
        <w:t>–</w:t>
      </w:r>
      <w:r w:rsidR="00C71636">
        <w:rPr>
          <w:rFonts w:ascii="Georgia" w:eastAsia="Georgia" w:hAnsi="Georgia" w:cs="Georgia"/>
          <w:b/>
          <w:bCs/>
        </w:rPr>
        <w:t xml:space="preserve"> </w:t>
      </w:r>
      <w:r w:rsidR="00CB4FB1">
        <w:rPr>
          <w:rFonts w:ascii="Arial" w:eastAsia="Georgia" w:hAnsi="Arial" w:cs="Arial"/>
          <w:bCs/>
        </w:rPr>
        <w:t>John explained that motions have been filed</w:t>
      </w:r>
      <w:r w:rsidR="00C71636" w:rsidRPr="00F94E8D">
        <w:rPr>
          <w:rFonts w:ascii="Arial" w:eastAsia="Georgia" w:hAnsi="Arial" w:cs="Arial"/>
          <w:bCs/>
        </w:rPr>
        <w:t xml:space="preserve"> with the court and the County is aware of the suit. They have remained steadfast in their position</w:t>
      </w:r>
      <w:r w:rsidR="00051082">
        <w:rPr>
          <w:rFonts w:ascii="Arial" w:eastAsia="Georgia" w:hAnsi="Arial" w:cs="Arial"/>
          <w:bCs/>
        </w:rPr>
        <w:t xml:space="preserve"> that they are right</w:t>
      </w:r>
      <w:r w:rsidR="005E3327">
        <w:rPr>
          <w:rFonts w:ascii="Arial" w:eastAsia="Georgia" w:hAnsi="Arial" w:cs="Arial"/>
          <w:bCs/>
        </w:rPr>
        <w:t xml:space="preserve">, </w:t>
      </w:r>
      <w:r w:rsidR="005E3327" w:rsidRPr="00F94E8D">
        <w:rPr>
          <w:rFonts w:ascii="Arial" w:eastAsia="Georgia" w:hAnsi="Arial" w:cs="Arial"/>
          <w:bCs/>
        </w:rPr>
        <w:t>so</w:t>
      </w:r>
      <w:r w:rsidR="00C71636" w:rsidRPr="00F94E8D">
        <w:rPr>
          <w:rFonts w:ascii="Arial" w:eastAsia="Georgia" w:hAnsi="Arial" w:cs="Arial"/>
          <w:bCs/>
        </w:rPr>
        <w:t xml:space="preserve"> it will require a court judgement.</w:t>
      </w:r>
      <w:r w:rsidR="00C71636" w:rsidRPr="00F94E8D">
        <w:rPr>
          <w:rFonts w:ascii="Arial" w:eastAsia="Georgia" w:hAnsi="Arial" w:cs="Arial"/>
          <w:b/>
          <w:bCs/>
        </w:rPr>
        <w:tab/>
      </w:r>
      <w:r w:rsidR="00C71636" w:rsidRPr="00F94E8D">
        <w:rPr>
          <w:rFonts w:ascii="Arial" w:eastAsia="Georgia" w:hAnsi="Arial" w:cs="Arial"/>
          <w:b/>
          <w:bCs/>
          <w:spacing w:val="-1"/>
        </w:rPr>
        <w:t xml:space="preserve"> </w:t>
      </w:r>
    </w:p>
    <w:p w:rsidR="00C71636" w:rsidRDefault="00C71636" w:rsidP="00C71636">
      <w:pPr>
        <w:spacing w:after="0" w:line="241" w:lineRule="auto"/>
        <w:ind w:right="130"/>
        <w:rPr>
          <w:rFonts w:ascii="Georgia" w:eastAsia="Georgia" w:hAnsi="Georgia" w:cs="Georgia"/>
          <w:i/>
        </w:rPr>
      </w:pPr>
      <w:r>
        <w:rPr>
          <w:rFonts w:ascii="Georgia" w:eastAsia="Georgia" w:hAnsi="Georgia" w:cs="Georgia"/>
          <w:i/>
          <w:spacing w:val="1"/>
        </w:rPr>
        <w:t xml:space="preserve"> </w:t>
      </w:r>
    </w:p>
    <w:p w:rsidR="00051082" w:rsidRPr="004F69D4" w:rsidRDefault="009A1C1F" w:rsidP="004F69D4">
      <w:pPr>
        <w:spacing w:after="0" w:line="241" w:lineRule="auto"/>
        <w:ind w:right="130"/>
        <w:rPr>
          <w:rFonts w:ascii="Arial" w:eastAsia="Georgia" w:hAnsi="Arial" w:cs="Arial"/>
          <w:bCs/>
          <w:spacing w:val="-1"/>
        </w:rPr>
      </w:pPr>
      <w:r>
        <w:rPr>
          <w:rFonts w:ascii="Georgia" w:eastAsia="Georgia" w:hAnsi="Georgia" w:cs="Georgia"/>
          <w:b/>
          <w:bCs/>
          <w:spacing w:val="-1"/>
        </w:rPr>
        <w:t>3.02 Road</w:t>
      </w:r>
      <w:r w:rsidR="00C71636">
        <w:rPr>
          <w:rFonts w:ascii="Georgia" w:eastAsia="Georgia" w:hAnsi="Georgia" w:cs="Georgia"/>
          <w:b/>
          <w:bCs/>
          <w:spacing w:val="-1"/>
        </w:rPr>
        <w:t xml:space="preserve"> Paving Bond </w:t>
      </w:r>
      <w:r w:rsidR="00051082">
        <w:rPr>
          <w:rFonts w:ascii="Georgia" w:eastAsia="Georgia" w:hAnsi="Georgia" w:cs="Georgia"/>
          <w:b/>
          <w:bCs/>
          <w:spacing w:val="-1"/>
        </w:rPr>
        <w:t>–</w:t>
      </w:r>
      <w:r>
        <w:rPr>
          <w:rFonts w:ascii="Georgia" w:eastAsia="Georgia" w:hAnsi="Georgia" w:cs="Georgia"/>
          <w:b/>
          <w:bCs/>
          <w:spacing w:val="-1"/>
        </w:rPr>
        <w:t xml:space="preserve"> </w:t>
      </w:r>
      <w:r w:rsidR="005E3327">
        <w:rPr>
          <w:rFonts w:ascii="Arial" w:eastAsia="Georgia" w:hAnsi="Arial" w:cs="Arial"/>
          <w:bCs/>
          <w:spacing w:val="-1"/>
        </w:rPr>
        <w:t xml:space="preserve">Even </w:t>
      </w:r>
      <w:r w:rsidR="005E3327" w:rsidRPr="00F94E8D">
        <w:rPr>
          <w:rFonts w:ascii="Arial" w:eastAsia="Georgia" w:hAnsi="Arial" w:cs="Arial"/>
          <w:bCs/>
          <w:spacing w:val="-1"/>
        </w:rPr>
        <w:t>though</w:t>
      </w:r>
      <w:r w:rsidR="00C71636" w:rsidRPr="00F94E8D">
        <w:rPr>
          <w:rFonts w:ascii="Arial" w:eastAsia="Georgia" w:hAnsi="Arial" w:cs="Arial"/>
          <w:bCs/>
          <w:spacing w:val="-1"/>
        </w:rPr>
        <w:t xml:space="preserve"> it has been approved by the voters, a formal vote </w:t>
      </w:r>
      <w:r w:rsidR="00051082">
        <w:rPr>
          <w:rFonts w:ascii="Arial" w:eastAsia="Georgia" w:hAnsi="Arial" w:cs="Arial"/>
          <w:bCs/>
          <w:spacing w:val="-1"/>
        </w:rPr>
        <w:t xml:space="preserve">of the Council </w:t>
      </w:r>
      <w:r w:rsidR="00C71636" w:rsidRPr="00F94E8D">
        <w:rPr>
          <w:rFonts w:ascii="Arial" w:eastAsia="Georgia" w:hAnsi="Arial" w:cs="Arial"/>
          <w:bCs/>
          <w:spacing w:val="-1"/>
        </w:rPr>
        <w:t>needs to occur to enter into a bond agreement with Androscoggin Bank</w:t>
      </w:r>
      <w:r w:rsidR="00051082">
        <w:rPr>
          <w:rFonts w:ascii="Arial" w:eastAsia="Georgia" w:hAnsi="Arial" w:cs="Arial"/>
          <w:bCs/>
          <w:spacing w:val="-1"/>
        </w:rPr>
        <w:t>, to borrow $500,000 at 2.94% interest rate</w:t>
      </w:r>
      <w:r w:rsidR="00C71636" w:rsidRPr="00F94E8D">
        <w:rPr>
          <w:rFonts w:ascii="Arial" w:eastAsia="Georgia" w:hAnsi="Arial" w:cs="Arial"/>
          <w:bCs/>
          <w:spacing w:val="-1"/>
        </w:rPr>
        <w:t xml:space="preserve">. </w:t>
      </w:r>
      <w:r w:rsidR="00051082">
        <w:rPr>
          <w:rFonts w:ascii="Arial" w:eastAsia="Georgia" w:hAnsi="Arial" w:cs="Arial"/>
          <w:bCs/>
          <w:spacing w:val="-1"/>
        </w:rPr>
        <w:t xml:space="preserve"> </w:t>
      </w:r>
      <w:r w:rsidR="00C71636" w:rsidRPr="00F94E8D">
        <w:rPr>
          <w:rFonts w:ascii="Arial" w:eastAsia="Georgia" w:hAnsi="Arial" w:cs="Arial"/>
          <w:bCs/>
          <w:spacing w:val="-1"/>
        </w:rPr>
        <w:t>Paving is slated for late summer to mid fall per our request.</w:t>
      </w:r>
    </w:p>
    <w:p w:rsidR="00C71636" w:rsidRPr="00F94E8D" w:rsidRDefault="00051082" w:rsidP="00C71636">
      <w:pPr>
        <w:spacing w:after="0" w:line="241" w:lineRule="auto"/>
        <w:ind w:right="130"/>
        <w:rPr>
          <w:rFonts w:ascii="Arial" w:eastAsia="Georgia" w:hAnsi="Arial" w:cs="Arial"/>
          <w:i/>
        </w:rPr>
      </w:pPr>
      <w:r>
        <w:rPr>
          <w:rFonts w:ascii="Arial" w:eastAsia="Georgia" w:hAnsi="Arial" w:cs="Arial"/>
          <w:bCs/>
          <w:spacing w:val="-1"/>
        </w:rPr>
        <w:t xml:space="preserve">Wayne Hackett made a motion to enter into a bond agreement with Androscoggin Bank to borrow $500,000 at 2.94% interest rate.  Seconded by Stephen Bolduc.  No further discussion.  So voted.  Unanimous.    Win asked who was awarded the paving bid,   Pike Industries.  Scott requested putting off the paving so that they can do ditching and culvert replacements.  </w:t>
      </w:r>
      <w:r w:rsidR="00C71636" w:rsidRPr="00F94E8D">
        <w:rPr>
          <w:rFonts w:ascii="Arial" w:eastAsia="Georgia" w:hAnsi="Arial" w:cs="Arial"/>
          <w:b/>
          <w:bCs/>
          <w:spacing w:val="-1"/>
        </w:rPr>
        <w:tab/>
      </w:r>
      <w:r w:rsidR="00C71636" w:rsidRPr="00F94E8D">
        <w:rPr>
          <w:rFonts w:ascii="Arial" w:eastAsia="Georgia" w:hAnsi="Arial" w:cs="Arial"/>
          <w:b/>
        </w:rPr>
        <w:t xml:space="preserve"> </w:t>
      </w:r>
      <w:r w:rsidR="00C71636" w:rsidRPr="00F94E8D">
        <w:rPr>
          <w:rFonts w:ascii="Arial" w:eastAsia="Georgia" w:hAnsi="Arial" w:cs="Arial"/>
          <w:i/>
        </w:rPr>
        <w:t xml:space="preserve"> </w:t>
      </w:r>
    </w:p>
    <w:p w:rsidR="004F69D4" w:rsidRPr="00DD306D" w:rsidRDefault="004F69D4" w:rsidP="004F69D4">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lastRenderedPageBreak/>
        <w:t>Town Council</w:t>
      </w:r>
    </w:p>
    <w:p w:rsidR="004F69D4" w:rsidRPr="00DD306D" w:rsidRDefault="004F69D4" w:rsidP="004F69D4">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August 3</w:t>
      </w:r>
      <w:r w:rsidRPr="00DD306D">
        <w:rPr>
          <w:rFonts w:ascii="Arial Black" w:eastAsia="Georgia" w:hAnsi="Arial Black" w:cs="Arial"/>
          <w:spacing w:val="-1"/>
        </w:rPr>
        <w:t>, 2015</w:t>
      </w:r>
    </w:p>
    <w:p w:rsidR="004F69D4" w:rsidRPr="00DD306D" w:rsidRDefault="004F69D4" w:rsidP="004F69D4">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t xml:space="preserve">Page 2 of </w:t>
      </w:r>
      <w:r w:rsidR="00EF273C">
        <w:rPr>
          <w:rFonts w:ascii="Arial Black" w:eastAsia="Georgia" w:hAnsi="Arial Black" w:cs="Arial"/>
          <w:spacing w:val="-1"/>
        </w:rPr>
        <w:t>3</w:t>
      </w:r>
      <w:bookmarkStart w:id="0" w:name="_GoBack"/>
      <w:bookmarkEnd w:id="0"/>
    </w:p>
    <w:p w:rsidR="00C71636" w:rsidRDefault="00C71636" w:rsidP="00C71636">
      <w:pPr>
        <w:spacing w:after="0" w:line="241" w:lineRule="auto"/>
        <w:ind w:right="130"/>
        <w:rPr>
          <w:rFonts w:ascii="Georgia" w:eastAsia="Georgia" w:hAnsi="Georgia" w:cs="Georgia"/>
          <w:i/>
        </w:rPr>
      </w:pPr>
    </w:p>
    <w:p w:rsidR="00C71636" w:rsidRPr="00F94E8D" w:rsidRDefault="009A1C1F" w:rsidP="00C71636">
      <w:pPr>
        <w:spacing w:after="0" w:line="241" w:lineRule="auto"/>
        <w:ind w:right="130"/>
        <w:rPr>
          <w:rFonts w:ascii="Arial" w:eastAsia="Georgia" w:hAnsi="Arial" w:cs="Arial"/>
          <w:bCs/>
          <w:spacing w:val="-1"/>
        </w:rPr>
      </w:pPr>
      <w:r>
        <w:rPr>
          <w:rFonts w:ascii="Georgia" w:eastAsia="Georgia" w:hAnsi="Georgia" w:cs="Georgia"/>
          <w:b/>
          <w:bCs/>
          <w:spacing w:val="-1"/>
        </w:rPr>
        <w:t>3.03 Lane</w:t>
      </w:r>
      <w:r w:rsidR="00C71636">
        <w:rPr>
          <w:rFonts w:ascii="Georgia" w:eastAsia="Georgia" w:hAnsi="Georgia" w:cs="Georgia"/>
          <w:b/>
          <w:bCs/>
          <w:spacing w:val="-1"/>
        </w:rPr>
        <w:t xml:space="preserve"> Road Construction – </w:t>
      </w:r>
      <w:r w:rsidR="00051082">
        <w:rPr>
          <w:rFonts w:ascii="Arial" w:eastAsia="Georgia" w:hAnsi="Arial" w:cs="Arial"/>
          <w:bCs/>
          <w:spacing w:val="-1"/>
        </w:rPr>
        <w:t>John explained that</w:t>
      </w:r>
      <w:r w:rsidR="00C71636" w:rsidRPr="00F94E8D">
        <w:rPr>
          <w:rFonts w:ascii="Arial" w:eastAsia="Georgia" w:hAnsi="Arial" w:cs="Arial"/>
          <w:bCs/>
          <w:spacing w:val="-1"/>
        </w:rPr>
        <w:t xml:space="preserve"> construction has not begun. </w:t>
      </w:r>
      <w:r w:rsidR="00051082">
        <w:rPr>
          <w:rFonts w:ascii="Arial" w:eastAsia="Georgia" w:hAnsi="Arial" w:cs="Arial"/>
          <w:bCs/>
          <w:spacing w:val="-1"/>
        </w:rPr>
        <w:t xml:space="preserve">Josh Pratt lost 2 key personnel and the actual construction of the culvert won’t be done until late August.  </w:t>
      </w:r>
    </w:p>
    <w:p w:rsidR="00C71636" w:rsidRDefault="00C71636" w:rsidP="00C71636">
      <w:pPr>
        <w:spacing w:after="0" w:line="241" w:lineRule="auto"/>
        <w:ind w:right="130"/>
        <w:rPr>
          <w:rFonts w:ascii="Georgia" w:eastAsia="Georgia" w:hAnsi="Georgia" w:cs="Georgia"/>
          <w:i/>
        </w:rPr>
      </w:pPr>
      <w:r>
        <w:rPr>
          <w:rFonts w:ascii="Georgia" w:eastAsia="Georgia" w:hAnsi="Georgia" w:cs="Georgia"/>
          <w:i/>
          <w:spacing w:val="1"/>
        </w:rPr>
        <w:t xml:space="preserve"> </w:t>
      </w:r>
    </w:p>
    <w:p w:rsidR="00C71636" w:rsidRDefault="009A1C1F" w:rsidP="008B7F6A">
      <w:pPr>
        <w:rPr>
          <w:rFonts w:ascii="Georgia" w:eastAsia="Georgia" w:hAnsi="Georgia" w:cs="Georgia"/>
          <w:i/>
        </w:rPr>
      </w:pPr>
      <w:r>
        <w:rPr>
          <w:rFonts w:ascii="Georgia" w:eastAsia="Georgia" w:hAnsi="Georgia" w:cs="Georgia"/>
          <w:b/>
          <w:bCs/>
          <w:spacing w:val="-1"/>
        </w:rPr>
        <w:t>3.04 MMA</w:t>
      </w:r>
      <w:r w:rsidR="00C71636">
        <w:rPr>
          <w:rFonts w:ascii="Georgia" w:eastAsia="Georgia" w:hAnsi="Georgia" w:cs="Georgia"/>
          <w:b/>
          <w:bCs/>
          <w:spacing w:val="-1"/>
        </w:rPr>
        <w:t xml:space="preserve"> Executive Committee Ballot – </w:t>
      </w:r>
      <w:r w:rsidR="00C71636" w:rsidRPr="00F94E8D">
        <w:rPr>
          <w:rFonts w:ascii="Arial" w:eastAsia="Georgia" w:hAnsi="Arial" w:cs="Arial"/>
          <w:bCs/>
          <w:spacing w:val="-1"/>
        </w:rPr>
        <w:t>A formal vote need</w:t>
      </w:r>
      <w:r w:rsidR="00BF1F59">
        <w:rPr>
          <w:rFonts w:ascii="Arial" w:eastAsia="Georgia" w:hAnsi="Arial" w:cs="Arial"/>
          <w:bCs/>
          <w:spacing w:val="-1"/>
        </w:rPr>
        <w:t>s</w:t>
      </w:r>
      <w:r w:rsidR="00C71636" w:rsidRPr="00F94E8D">
        <w:rPr>
          <w:rFonts w:ascii="Arial" w:eastAsia="Georgia" w:hAnsi="Arial" w:cs="Arial"/>
          <w:bCs/>
          <w:spacing w:val="-1"/>
        </w:rPr>
        <w:t xml:space="preserve"> to occur for the proposed slate of nominees to the Maine Municipal Association Executive Committee.</w:t>
      </w:r>
      <w:r w:rsidR="00BF1F59">
        <w:rPr>
          <w:rFonts w:ascii="Arial" w:eastAsia="Georgia" w:hAnsi="Arial" w:cs="Arial"/>
          <w:bCs/>
          <w:spacing w:val="-1"/>
        </w:rPr>
        <w:t xml:space="preserve">  Stephen Bolduc made a motion to vote for the 4 people on the MMA Ballot.  Seconded by Wayne Hackett.  No discussion.  So voted.  Unanimous.  </w:t>
      </w:r>
      <w:r w:rsidR="00C71636">
        <w:rPr>
          <w:rFonts w:ascii="Georgia" w:eastAsia="Georgia" w:hAnsi="Georgia" w:cs="Georgia"/>
          <w:b/>
          <w:bCs/>
          <w:spacing w:val="-1"/>
        </w:rPr>
        <w:tab/>
        <w:t xml:space="preserve"> </w:t>
      </w:r>
    </w:p>
    <w:p w:rsidR="00C71636" w:rsidRPr="004F69D4" w:rsidRDefault="00C71636" w:rsidP="00C71636">
      <w:pPr>
        <w:rPr>
          <w:rFonts w:ascii="Georgia" w:eastAsia="Georgia" w:hAnsi="Georgia" w:cs="Georgia"/>
          <w:b/>
          <w:bCs/>
          <w:spacing w:val="-1"/>
        </w:rPr>
      </w:pPr>
      <w:r>
        <w:rPr>
          <w:rFonts w:ascii="Georgia" w:eastAsia="Georgia" w:hAnsi="Georgia" w:cs="Georgia"/>
          <w:b/>
          <w:bCs/>
          <w:spacing w:val="-1"/>
        </w:rPr>
        <w:t xml:space="preserve">3.05 Third Avenue Construction – </w:t>
      </w:r>
      <w:r w:rsidRPr="00F94E8D">
        <w:rPr>
          <w:rFonts w:ascii="Arial" w:eastAsia="Georgia" w:hAnsi="Arial" w:cs="Arial"/>
          <w:bCs/>
          <w:spacing w:val="-1"/>
        </w:rPr>
        <w:t>Public Works and the Water Department are currently one week into the reconstruc</w:t>
      </w:r>
      <w:r w:rsidR="008B7F6A">
        <w:rPr>
          <w:rFonts w:ascii="Arial" w:eastAsia="Georgia" w:hAnsi="Arial" w:cs="Arial"/>
          <w:bCs/>
          <w:spacing w:val="-1"/>
        </w:rPr>
        <w:t xml:space="preserve">tion of Third Avenue. So far they </w:t>
      </w:r>
      <w:r w:rsidRPr="00F94E8D">
        <w:rPr>
          <w:rFonts w:ascii="Arial" w:eastAsia="Georgia" w:hAnsi="Arial" w:cs="Arial"/>
          <w:bCs/>
          <w:spacing w:val="-1"/>
        </w:rPr>
        <w:t>have run into no problems or surprises and the weather, although hot and muggy, is cooperating</w:t>
      </w:r>
      <w:r w:rsidR="008B7F6A">
        <w:rPr>
          <w:rFonts w:ascii="Georgia" w:eastAsia="Georgia" w:hAnsi="Georgia" w:cs="Georgia"/>
          <w:bCs/>
          <w:spacing w:val="-1"/>
        </w:rPr>
        <w:t xml:space="preserve">.  </w:t>
      </w:r>
      <w:r w:rsidR="008B7F6A">
        <w:rPr>
          <w:rFonts w:ascii="Arial" w:eastAsia="Georgia" w:hAnsi="Arial" w:cs="Arial"/>
          <w:bCs/>
          <w:spacing w:val="-1"/>
        </w:rPr>
        <w:t>This week</w:t>
      </w:r>
      <w:r w:rsidR="004F69D4">
        <w:rPr>
          <w:rFonts w:ascii="Arial" w:eastAsia="Georgia" w:hAnsi="Arial" w:cs="Arial"/>
          <w:bCs/>
          <w:spacing w:val="-1"/>
        </w:rPr>
        <w:t xml:space="preserve"> they are rebuilding the base. </w:t>
      </w:r>
      <w:r>
        <w:rPr>
          <w:rFonts w:ascii="Georgia" w:eastAsia="Georgia" w:hAnsi="Georgia" w:cs="Georgia"/>
          <w:b/>
          <w:bCs/>
          <w:spacing w:val="-1"/>
        </w:rPr>
        <w:t xml:space="preserve">4.01 Public Works Pick Up Truck Bids </w:t>
      </w:r>
      <w:r w:rsidR="00117C7B">
        <w:rPr>
          <w:rFonts w:ascii="Georgia" w:eastAsia="Georgia" w:hAnsi="Georgia" w:cs="Georgia"/>
          <w:b/>
          <w:bCs/>
          <w:spacing w:val="-1"/>
        </w:rPr>
        <w:t>–</w:t>
      </w:r>
      <w:r w:rsidR="009A1C1F">
        <w:rPr>
          <w:rFonts w:ascii="Georgia" w:eastAsia="Georgia" w:hAnsi="Georgia" w:cs="Georgia"/>
          <w:b/>
          <w:bCs/>
          <w:spacing w:val="-1"/>
        </w:rPr>
        <w:t xml:space="preserve"> </w:t>
      </w:r>
      <w:r w:rsidR="00117C7B" w:rsidRPr="00117C7B">
        <w:rPr>
          <w:rFonts w:ascii="Arial" w:eastAsia="Georgia" w:hAnsi="Arial" w:cs="Arial"/>
          <w:bCs/>
          <w:spacing w:val="-1"/>
        </w:rPr>
        <w:t xml:space="preserve">John </w:t>
      </w:r>
      <w:r w:rsidR="00117C7B">
        <w:rPr>
          <w:rFonts w:ascii="Arial" w:eastAsia="Georgia" w:hAnsi="Arial" w:cs="Arial"/>
          <w:bCs/>
          <w:spacing w:val="-1"/>
        </w:rPr>
        <w:t>explained that 7 bid applications were sent out and 4 came back.  He said it seems something is not right there is too much of a disparity in the pricing.  Scott doesn’t want full doors because it adds to the length of the truck, but does want the bench seat for when the crew goes to classes.  Wayne made a motion to award the bid to Rowe Auburn contingent on the vehicle being a F350.  Seconded by Nick Konstantoulakis.  So voted.</w:t>
      </w:r>
    </w:p>
    <w:p w:rsidR="00C71636" w:rsidRPr="00117C7B" w:rsidRDefault="009A1C1F" w:rsidP="00C71636">
      <w:pPr>
        <w:rPr>
          <w:rFonts w:ascii="Arial" w:eastAsia="Georgia" w:hAnsi="Arial" w:cs="Arial"/>
          <w:b/>
          <w:bCs/>
          <w:spacing w:val="-1"/>
        </w:rPr>
      </w:pPr>
      <w:r>
        <w:rPr>
          <w:rFonts w:ascii="Georgia" w:eastAsia="Georgia" w:hAnsi="Georgia" w:cs="Georgia"/>
          <w:b/>
          <w:bCs/>
          <w:spacing w:val="-1"/>
        </w:rPr>
        <w:t>4.02 Leased</w:t>
      </w:r>
      <w:r w:rsidR="00C71636">
        <w:rPr>
          <w:rFonts w:ascii="Georgia" w:eastAsia="Georgia" w:hAnsi="Georgia" w:cs="Georgia"/>
          <w:b/>
          <w:bCs/>
          <w:spacing w:val="-1"/>
        </w:rPr>
        <w:t xml:space="preserve"> Space at transfer Station – </w:t>
      </w:r>
      <w:r w:rsidR="00117C7B">
        <w:rPr>
          <w:rFonts w:ascii="Arial" w:eastAsia="Georgia" w:hAnsi="Arial" w:cs="Arial"/>
          <w:bCs/>
          <w:spacing w:val="-1"/>
        </w:rPr>
        <w:t xml:space="preserve">John stated that he wanted to make the Council aware that he has </w:t>
      </w:r>
      <w:r w:rsidR="00C71636" w:rsidRPr="00F94E8D">
        <w:rPr>
          <w:rFonts w:ascii="Arial" w:eastAsia="Georgia" w:hAnsi="Arial" w:cs="Arial"/>
          <w:bCs/>
          <w:spacing w:val="-1"/>
        </w:rPr>
        <w:t xml:space="preserve"> entered into a one-year lease agreement with Corcoran Environmental for storage space at the transfer Station.  The agreement is for the u</w:t>
      </w:r>
      <w:r w:rsidR="00117C7B">
        <w:rPr>
          <w:rFonts w:ascii="Arial" w:eastAsia="Georgia" w:hAnsi="Arial" w:cs="Arial"/>
          <w:bCs/>
          <w:spacing w:val="-1"/>
        </w:rPr>
        <w:t>se of a 60 foot by 70 foot area</w:t>
      </w:r>
      <w:r w:rsidR="00C71636" w:rsidRPr="00F94E8D">
        <w:rPr>
          <w:rFonts w:ascii="Arial" w:eastAsia="Georgia" w:hAnsi="Arial" w:cs="Arial"/>
          <w:bCs/>
          <w:spacing w:val="-1"/>
        </w:rPr>
        <w:t xml:space="preserve"> for the storage of roll-off cans in exchange for $150 per month.</w:t>
      </w:r>
      <w:r w:rsidR="00117C7B">
        <w:rPr>
          <w:rFonts w:ascii="Arial" w:eastAsia="Georgia" w:hAnsi="Arial" w:cs="Arial"/>
          <w:bCs/>
          <w:spacing w:val="-1"/>
        </w:rPr>
        <w:t xml:space="preserve">  Don’t know how long they will need the space, but we will not be plowing that space in the winter.</w:t>
      </w:r>
    </w:p>
    <w:p w:rsidR="00C71636" w:rsidRPr="00117C7B" w:rsidRDefault="009A1C1F" w:rsidP="00C71636">
      <w:pPr>
        <w:spacing w:after="0" w:line="241" w:lineRule="auto"/>
        <w:ind w:right="130"/>
        <w:rPr>
          <w:rFonts w:ascii="Arial" w:eastAsia="Georgia" w:hAnsi="Arial" w:cs="Arial"/>
          <w:bCs/>
          <w:spacing w:val="-1"/>
        </w:rPr>
      </w:pPr>
      <w:r>
        <w:rPr>
          <w:rFonts w:ascii="Georgia" w:eastAsia="Georgia" w:hAnsi="Georgia" w:cs="Georgia"/>
          <w:b/>
          <w:bCs/>
          <w:spacing w:val="-1"/>
        </w:rPr>
        <w:t>4.03 Harvest</w:t>
      </w:r>
      <w:r w:rsidR="00C71636">
        <w:rPr>
          <w:rFonts w:ascii="Georgia" w:eastAsia="Georgia" w:hAnsi="Georgia" w:cs="Georgia"/>
          <w:b/>
          <w:bCs/>
          <w:spacing w:val="-1"/>
        </w:rPr>
        <w:t xml:space="preserve"> Hill Concerts – </w:t>
      </w:r>
      <w:r w:rsidR="00C71636" w:rsidRPr="00F94E8D">
        <w:rPr>
          <w:rFonts w:ascii="Arial" w:eastAsia="Georgia" w:hAnsi="Arial" w:cs="Arial"/>
          <w:bCs/>
          <w:spacing w:val="-1"/>
        </w:rPr>
        <w:t xml:space="preserve">The last couple of weeks we have been working to make sure </w:t>
      </w:r>
      <w:r w:rsidRPr="00F94E8D">
        <w:rPr>
          <w:rFonts w:ascii="Arial" w:eastAsia="Georgia" w:hAnsi="Arial" w:cs="Arial"/>
          <w:bCs/>
          <w:spacing w:val="-1"/>
        </w:rPr>
        <w:t>those concerts</w:t>
      </w:r>
      <w:r w:rsidR="00C71636" w:rsidRPr="00F94E8D">
        <w:rPr>
          <w:rFonts w:ascii="Arial" w:eastAsia="Georgia" w:hAnsi="Arial" w:cs="Arial"/>
          <w:bCs/>
          <w:spacing w:val="-1"/>
        </w:rPr>
        <w:t xml:space="preserve"> at HHF will</w:t>
      </w:r>
      <w:r w:rsidR="00117C7B">
        <w:rPr>
          <w:rFonts w:ascii="Arial" w:eastAsia="Georgia" w:hAnsi="Arial" w:cs="Arial"/>
          <w:bCs/>
          <w:spacing w:val="-1"/>
        </w:rPr>
        <w:t xml:space="preserve"> pose minimal negative impact</w:t>
      </w:r>
      <w:r w:rsidR="00C71636" w:rsidRPr="00F94E8D">
        <w:rPr>
          <w:rFonts w:ascii="Arial" w:eastAsia="Georgia" w:hAnsi="Arial" w:cs="Arial"/>
          <w:bCs/>
          <w:spacing w:val="-1"/>
        </w:rPr>
        <w:t xml:space="preserve"> to the community. Due to a loophole</w:t>
      </w:r>
      <w:r w:rsidR="00117C7B">
        <w:rPr>
          <w:rFonts w:ascii="Arial" w:eastAsia="Georgia" w:hAnsi="Arial" w:cs="Arial"/>
          <w:bCs/>
          <w:spacing w:val="-1"/>
        </w:rPr>
        <w:t xml:space="preserve"> in our ordinance, there was no</w:t>
      </w:r>
      <w:r w:rsidR="00C71636" w:rsidRPr="00F94E8D">
        <w:rPr>
          <w:rFonts w:ascii="Arial" w:eastAsia="Georgia" w:hAnsi="Arial" w:cs="Arial"/>
          <w:bCs/>
          <w:spacing w:val="-1"/>
        </w:rPr>
        <w:t xml:space="preserve"> permitting required</w:t>
      </w:r>
      <w:r w:rsidR="00117C7B">
        <w:rPr>
          <w:rFonts w:ascii="Arial" w:eastAsia="Georgia" w:hAnsi="Arial" w:cs="Arial"/>
          <w:bCs/>
          <w:spacing w:val="-1"/>
        </w:rPr>
        <w:t xml:space="preserve"> from us.  </w:t>
      </w:r>
      <w:r w:rsidR="00C71636" w:rsidRPr="00F94E8D">
        <w:rPr>
          <w:rFonts w:ascii="Arial" w:eastAsia="Georgia" w:hAnsi="Arial" w:cs="Arial"/>
          <w:bCs/>
          <w:spacing w:val="-1"/>
        </w:rPr>
        <w:t xml:space="preserve"> HHF has been cooperative as far as working with us in regards to safety. A proposed ordinance will be reviewed by the Planning Board in August to close the loophole.</w:t>
      </w:r>
      <w:r w:rsidR="00C71636" w:rsidRPr="00F94E8D">
        <w:rPr>
          <w:rFonts w:ascii="Arial" w:eastAsia="Georgia" w:hAnsi="Arial" w:cs="Arial"/>
          <w:b/>
          <w:bCs/>
          <w:spacing w:val="-1"/>
        </w:rPr>
        <w:t xml:space="preserve">  </w:t>
      </w:r>
      <w:r w:rsidR="00117C7B" w:rsidRPr="00117C7B">
        <w:rPr>
          <w:rFonts w:ascii="Arial" w:eastAsia="Georgia" w:hAnsi="Arial" w:cs="Arial"/>
          <w:bCs/>
          <w:spacing w:val="-1"/>
        </w:rPr>
        <w:t>August 15</w:t>
      </w:r>
      <w:r w:rsidR="00117C7B" w:rsidRPr="00117C7B">
        <w:rPr>
          <w:rFonts w:ascii="Arial" w:eastAsia="Georgia" w:hAnsi="Arial" w:cs="Arial"/>
          <w:bCs/>
          <w:spacing w:val="-1"/>
          <w:vertAlign w:val="superscript"/>
        </w:rPr>
        <w:t>th</w:t>
      </w:r>
      <w:r w:rsidR="00117C7B" w:rsidRPr="00117C7B">
        <w:rPr>
          <w:rFonts w:ascii="Arial" w:eastAsia="Georgia" w:hAnsi="Arial" w:cs="Arial"/>
          <w:bCs/>
          <w:spacing w:val="-1"/>
        </w:rPr>
        <w:t xml:space="preserve"> Great </w:t>
      </w:r>
      <w:r w:rsidR="00116A63" w:rsidRPr="00117C7B">
        <w:rPr>
          <w:rFonts w:ascii="Arial" w:eastAsia="Georgia" w:hAnsi="Arial" w:cs="Arial"/>
          <w:bCs/>
          <w:spacing w:val="-1"/>
        </w:rPr>
        <w:t>White is</w:t>
      </w:r>
      <w:r w:rsidR="00117C7B" w:rsidRPr="00117C7B">
        <w:rPr>
          <w:rFonts w:ascii="Arial" w:eastAsia="Georgia" w:hAnsi="Arial" w:cs="Arial"/>
          <w:bCs/>
          <w:spacing w:val="-1"/>
        </w:rPr>
        <w:t xml:space="preserve"> coming</w:t>
      </w:r>
      <w:r w:rsidR="00116A63" w:rsidRPr="00117C7B">
        <w:rPr>
          <w:rFonts w:ascii="Arial" w:eastAsia="Georgia" w:hAnsi="Arial" w:cs="Arial"/>
          <w:bCs/>
          <w:spacing w:val="-1"/>
        </w:rPr>
        <w:t>, they</w:t>
      </w:r>
      <w:r w:rsidR="00117C7B" w:rsidRPr="00117C7B">
        <w:rPr>
          <w:rFonts w:ascii="Arial" w:eastAsia="Georgia" w:hAnsi="Arial" w:cs="Arial"/>
          <w:bCs/>
          <w:spacing w:val="-1"/>
        </w:rPr>
        <w:t xml:space="preserve"> </w:t>
      </w:r>
      <w:r w:rsidR="00C71636" w:rsidRPr="00117C7B">
        <w:rPr>
          <w:rFonts w:ascii="Arial" w:eastAsia="Georgia" w:hAnsi="Arial" w:cs="Arial"/>
          <w:bCs/>
          <w:spacing w:val="-1"/>
        </w:rPr>
        <w:t xml:space="preserve">  </w:t>
      </w:r>
      <w:r w:rsidR="00117C7B">
        <w:rPr>
          <w:rFonts w:ascii="Arial" w:eastAsia="Georgia" w:hAnsi="Arial" w:cs="Arial"/>
          <w:bCs/>
          <w:spacing w:val="-1"/>
        </w:rPr>
        <w:t>believe they are going to get a good crowd.</w:t>
      </w:r>
      <w:r w:rsidR="00116A63">
        <w:rPr>
          <w:rFonts w:ascii="Arial" w:eastAsia="Georgia" w:hAnsi="Arial" w:cs="Arial"/>
          <w:bCs/>
          <w:spacing w:val="-1"/>
        </w:rPr>
        <w:t xml:space="preserve">  They have agreed to hire medical and traffic control.  This is a lesson learned, the Planning Board meeting August 17</w:t>
      </w:r>
      <w:r w:rsidR="00116A63" w:rsidRPr="00116A63">
        <w:rPr>
          <w:rFonts w:ascii="Arial" w:eastAsia="Georgia" w:hAnsi="Arial" w:cs="Arial"/>
          <w:bCs/>
          <w:spacing w:val="-1"/>
          <w:vertAlign w:val="superscript"/>
        </w:rPr>
        <w:t>th</w:t>
      </w:r>
      <w:r w:rsidR="00116A63">
        <w:rPr>
          <w:rFonts w:ascii="Arial" w:eastAsia="Georgia" w:hAnsi="Arial" w:cs="Arial"/>
          <w:bCs/>
          <w:spacing w:val="-1"/>
        </w:rPr>
        <w:t xml:space="preserve"> we will work on a mass gathering ordinance, there is no standards for on scene police, fire/rescue, toilets, etc.  Meeting at 6pm, there will be some other changes to shoreland zoning and abandoned property ordinance.  The Planning Board was dead-set against the abandoned property ordinance, but we need to have legal recourse</w:t>
      </w:r>
      <w:r w:rsidR="0041151C">
        <w:rPr>
          <w:rFonts w:ascii="Arial" w:eastAsia="Georgia" w:hAnsi="Arial" w:cs="Arial"/>
          <w:bCs/>
          <w:spacing w:val="-1"/>
        </w:rPr>
        <w:t xml:space="preserve"> to go after the mortgage holders to take care of these abandoned properties.  </w:t>
      </w:r>
      <w:r w:rsidR="00116A63">
        <w:rPr>
          <w:rFonts w:ascii="Arial" w:eastAsia="Georgia" w:hAnsi="Arial" w:cs="Arial"/>
          <w:bCs/>
          <w:spacing w:val="-1"/>
        </w:rPr>
        <w:t xml:space="preserve"> </w:t>
      </w:r>
    </w:p>
    <w:p w:rsidR="00C71636" w:rsidRPr="004F69D4" w:rsidRDefault="00C71636" w:rsidP="004F69D4">
      <w:pPr>
        <w:tabs>
          <w:tab w:val="left" w:pos="1540"/>
        </w:tabs>
        <w:spacing w:after="0" w:line="240" w:lineRule="auto"/>
        <w:ind w:right="-20"/>
        <w:jc w:val="both"/>
        <w:rPr>
          <w:rFonts w:ascii="Arial Black" w:eastAsia="Georgia" w:hAnsi="Arial Black" w:cs="Arial"/>
          <w:spacing w:val="-1"/>
        </w:rPr>
      </w:pPr>
    </w:p>
    <w:p w:rsidR="00C71636" w:rsidRPr="00F94E8D" w:rsidRDefault="009A1C1F" w:rsidP="00C71636">
      <w:pPr>
        <w:spacing w:after="0" w:line="241" w:lineRule="auto"/>
        <w:ind w:right="130"/>
        <w:rPr>
          <w:rFonts w:ascii="Arial" w:eastAsia="Georgia" w:hAnsi="Arial" w:cs="Arial"/>
          <w:bCs/>
          <w:spacing w:val="-1"/>
        </w:rPr>
      </w:pPr>
      <w:r>
        <w:rPr>
          <w:rFonts w:ascii="Georgia" w:eastAsia="Georgia" w:hAnsi="Georgia" w:cs="Georgia"/>
          <w:b/>
          <w:bCs/>
          <w:spacing w:val="-1"/>
        </w:rPr>
        <w:t>4.04 2014</w:t>
      </w:r>
      <w:r w:rsidR="00C71636">
        <w:rPr>
          <w:rFonts w:ascii="Georgia" w:eastAsia="Georgia" w:hAnsi="Georgia" w:cs="Georgia"/>
          <w:b/>
          <w:bCs/>
          <w:spacing w:val="-1"/>
        </w:rPr>
        <w:t xml:space="preserve">-15 Budget – </w:t>
      </w:r>
      <w:r w:rsidR="00C71636" w:rsidRPr="00F94E8D">
        <w:rPr>
          <w:rFonts w:ascii="Arial" w:eastAsia="Georgia" w:hAnsi="Arial" w:cs="Arial"/>
          <w:bCs/>
          <w:spacing w:val="-1"/>
        </w:rPr>
        <w:t>We are very pleased to announce that the closing of the books for the previous fiscal year ended fiscally well. We only expended 95.83% of the budget and collected 4.46% more in revenues that projected. That should return a little more than $125,000 to the fund balance.</w:t>
      </w:r>
      <w:r w:rsidR="00C80839">
        <w:rPr>
          <w:rFonts w:ascii="Arial" w:eastAsia="Georgia" w:hAnsi="Arial" w:cs="Arial"/>
          <w:bCs/>
          <w:spacing w:val="-1"/>
        </w:rPr>
        <w:t xml:space="preserve">  These funds need to go to audit before we can use it.  The Audit happens in October.  </w:t>
      </w:r>
    </w:p>
    <w:p w:rsidR="00C71636" w:rsidRDefault="00C71636" w:rsidP="00C71636">
      <w:pPr>
        <w:spacing w:after="0" w:line="241" w:lineRule="auto"/>
        <w:ind w:right="130"/>
        <w:rPr>
          <w:rFonts w:ascii="Georgia" w:eastAsia="Georgia" w:hAnsi="Georgia" w:cs="Georgia"/>
          <w:i/>
        </w:rPr>
      </w:pPr>
    </w:p>
    <w:p w:rsidR="00C71636" w:rsidRPr="00F94E8D" w:rsidRDefault="009A1C1F" w:rsidP="00C71636">
      <w:pPr>
        <w:spacing w:after="0" w:line="241" w:lineRule="auto"/>
        <w:ind w:right="130"/>
        <w:rPr>
          <w:rFonts w:ascii="Arial" w:eastAsia="Georgia" w:hAnsi="Arial" w:cs="Arial"/>
          <w:b/>
          <w:bCs/>
          <w:spacing w:val="-1"/>
        </w:rPr>
      </w:pPr>
      <w:r>
        <w:rPr>
          <w:rFonts w:ascii="Georgia" w:eastAsia="Georgia" w:hAnsi="Georgia" w:cs="Georgia"/>
          <w:b/>
          <w:bCs/>
          <w:spacing w:val="-1"/>
        </w:rPr>
        <w:t>4.05 2015</w:t>
      </w:r>
      <w:r w:rsidR="00C71636">
        <w:rPr>
          <w:rFonts w:ascii="Georgia" w:eastAsia="Georgia" w:hAnsi="Georgia" w:cs="Georgia"/>
          <w:b/>
          <w:bCs/>
          <w:spacing w:val="-1"/>
        </w:rPr>
        <w:t xml:space="preserve">-16 MIL Rate – </w:t>
      </w:r>
      <w:r w:rsidR="00C71636" w:rsidRPr="00F94E8D">
        <w:rPr>
          <w:rFonts w:ascii="Arial" w:eastAsia="Georgia" w:hAnsi="Arial" w:cs="Arial"/>
          <w:bCs/>
          <w:spacing w:val="-1"/>
        </w:rPr>
        <w:t xml:space="preserve">We need to set the MIL rate for the 2015-16 fiscal </w:t>
      </w:r>
      <w:r w:rsidR="00C80839">
        <w:rPr>
          <w:rFonts w:ascii="Arial" w:eastAsia="Georgia" w:hAnsi="Arial" w:cs="Arial"/>
          <w:bCs/>
          <w:spacing w:val="-1"/>
        </w:rPr>
        <w:t xml:space="preserve">years.  John </w:t>
      </w:r>
      <w:r w:rsidR="00C71636" w:rsidRPr="00F94E8D">
        <w:rPr>
          <w:rFonts w:ascii="Arial" w:eastAsia="Georgia" w:hAnsi="Arial" w:cs="Arial"/>
          <w:bCs/>
          <w:spacing w:val="-1"/>
        </w:rPr>
        <w:t>show</w:t>
      </w:r>
      <w:r w:rsidR="00C80839">
        <w:rPr>
          <w:rFonts w:ascii="Arial" w:eastAsia="Georgia" w:hAnsi="Arial" w:cs="Arial"/>
          <w:bCs/>
          <w:spacing w:val="-1"/>
        </w:rPr>
        <w:t xml:space="preserve">ed the Council </w:t>
      </w:r>
      <w:r w:rsidR="000A25B3">
        <w:rPr>
          <w:rFonts w:ascii="Arial" w:eastAsia="Georgia" w:hAnsi="Arial" w:cs="Arial"/>
          <w:bCs/>
          <w:spacing w:val="-1"/>
        </w:rPr>
        <w:t xml:space="preserve">3 </w:t>
      </w:r>
      <w:r w:rsidR="000A25B3" w:rsidRPr="00F94E8D">
        <w:rPr>
          <w:rFonts w:ascii="Arial" w:eastAsia="Georgia" w:hAnsi="Arial" w:cs="Arial"/>
          <w:bCs/>
          <w:spacing w:val="-1"/>
        </w:rPr>
        <w:t>possible</w:t>
      </w:r>
      <w:r w:rsidR="00C71636" w:rsidRPr="00F94E8D">
        <w:rPr>
          <w:rFonts w:ascii="Arial" w:eastAsia="Georgia" w:hAnsi="Arial" w:cs="Arial"/>
          <w:bCs/>
          <w:spacing w:val="-1"/>
        </w:rPr>
        <w:t xml:space="preserve"> tax rat</w:t>
      </w:r>
      <w:r w:rsidR="00C80839">
        <w:rPr>
          <w:rFonts w:ascii="Arial" w:eastAsia="Georgia" w:hAnsi="Arial" w:cs="Arial"/>
          <w:bCs/>
          <w:spacing w:val="-1"/>
        </w:rPr>
        <w:t xml:space="preserve">e scenarios   lowest $21.33 with $807 overlay, highest $22.00 with $99.257 overlay and middle $21.60 with $40,488 overlay.  Council thought the overlay need not be so high.   Our current mill rate is $21.20.  Wayne Hackett made a motion to go with a mill rate of $21.45 with an overlay between </w:t>
      </w:r>
      <w:r w:rsidR="006E2DDE">
        <w:rPr>
          <w:rFonts w:ascii="Arial" w:eastAsia="Georgia" w:hAnsi="Arial" w:cs="Arial"/>
          <w:bCs/>
          <w:spacing w:val="-1"/>
        </w:rPr>
        <w:t>$</w:t>
      </w:r>
      <w:r w:rsidR="00C80839">
        <w:rPr>
          <w:rFonts w:ascii="Arial" w:eastAsia="Georgia" w:hAnsi="Arial" w:cs="Arial"/>
          <w:bCs/>
          <w:spacing w:val="-1"/>
        </w:rPr>
        <w:t>10</w:t>
      </w:r>
      <w:r w:rsidR="006E2DDE">
        <w:rPr>
          <w:rFonts w:ascii="Arial" w:eastAsia="Georgia" w:hAnsi="Arial" w:cs="Arial"/>
          <w:bCs/>
          <w:spacing w:val="-1"/>
        </w:rPr>
        <w:t xml:space="preserve">,000-$12,000.    Seconded by Stephen Bolduc.  So voted.  </w:t>
      </w:r>
      <w:proofErr w:type="gramStart"/>
      <w:r w:rsidR="006E2DDE">
        <w:rPr>
          <w:rFonts w:ascii="Arial" w:eastAsia="Georgia" w:hAnsi="Arial" w:cs="Arial"/>
          <w:bCs/>
          <w:spacing w:val="-1"/>
        </w:rPr>
        <w:t>Unanimous.</w:t>
      </w:r>
      <w:proofErr w:type="gramEnd"/>
      <w:r w:rsidR="006E2DDE">
        <w:rPr>
          <w:rFonts w:ascii="Arial" w:eastAsia="Georgia" w:hAnsi="Arial" w:cs="Arial"/>
          <w:bCs/>
          <w:spacing w:val="-1"/>
        </w:rPr>
        <w:t xml:space="preserve">  </w:t>
      </w:r>
    </w:p>
    <w:p w:rsidR="004F69D4" w:rsidRPr="00DD306D" w:rsidRDefault="004F69D4" w:rsidP="004F69D4">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lastRenderedPageBreak/>
        <w:t>Town Council</w:t>
      </w:r>
    </w:p>
    <w:p w:rsidR="004F69D4" w:rsidRPr="00DD306D" w:rsidRDefault="004F69D4" w:rsidP="004F69D4">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August 3</w:t>
      </w:r>
      <w:r w:rsidRPr="00DD306D">
        <w:rPr>
          <w:rFonts w:ascii="Arial Black" w:eastAsia="Georgia" w:hAnsi="Arial Black" w:cs="Arial"/>
          <w:spacing w:val="-1"/>
        </w:rPr>
        <w:t>, 2015</w:t>
      </w:r>
    </w:p>
    <w:p w:rsidR="004F69D4" w:rsidRPr="00DD306D" w:rsidRDefault="004F69D4" w:rsidP="004F69D4">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Page 3</w:t>
      </w:r>
      <w:r w:rsidRPr="00DD306D">
        <w:rPr>
          <w:rFonts w:ascii="Arial Black" w:eastAsia="Georgia" w:hAnsi="Arial Black" w:cs="Arial"/>
          <w:spacing w:val="-1"/>
        </w:rPr>
        <w:t xml:space="preserve"> of </w:t>
      </w:r>
      <w:r w:rsidR="00EF273C">
        <w:rPr>
          <w:rFonts w:ascii="Arial Black" w:eastAsia="Georgia" w:hAnsi="Arial Black" w:cs="Arial"/>
          <w:spacing w:val="-1"/>
        </w:rPr>
        <w:t>3</w:t>
      </w:r>
    </w:p>
    <w:p w:rsidR="00C71636" w:rsidRDefault="00C71636" w:rsidP="00C71636">
      <w:pPr>
        <w:spacing w:after="0" w:line="241" w:lineRule="auto"/>
        <w:ind w:right="130"/>
        <w:rPr>
          <w:rFonts w:ascii="Georgia" w:eastAsia="Georgia" w:hAnsi="Georgia" w:cs="Georgia"/>
          <w:i/>
          <w:spacing w:val="-1"/>
        </w:rPr>
      </w:pPr>
    </w:p>
    <w:p w:rsidR="00C71636" w:rsidRPr="00F94E8D" w:rsidRDefault="009A1C1F" w:rsidP="00C71636">
      <w:pPr>
        <w:spacing w:after="0" w:line="241" w:lineRule="auto"/>
        <w:ind w:right="130"/>
        <w:rPr>
          <w:rFonts w:ascii="Arial" w:eastAsia="Georgia" w:hAnsi="Arial" w:cs="Arial"/>
          <w:b/>
          <w:bCs/>
          <w:spacing w:val="-1"/>
        </w:rPr>
      </w:pPr>
      <w:r>
        <w:rPr>
          <w:rFonts w:ascii="Georgia" w:eastAsia="Georgia" w:hAnsi="Georgia" w:cs="Georgia"/>
          <w:b/>
          <w:bCs/>
          <w:spacing w:val="-1"/>
        </w:rPr>
        <w:t>4.06 Assessor’s</w:t>
      </w:r>
      <w:r w:rsidR="00C71636">
        <w:rPr>
          <w:rFonts w:ascii="Georgia" w:eastAsia="Georgia" w:hAnsi="Georgia" w:cs="Georgia"/>
          <w:b/>
          <w:bCs/>
          <w:spacing w:val="-1"/>
        </w:rPr>
        <w:t xml:space="preserve"> Return – </w:t>
      </w:r>
      <w:r w:rsidR="00C71636" w:rsidRPr="00F94E8D">
        <w:rPr>
          <w:rFonts w:ascii="Arial" w:eastAsia="Georgia" w:hAnsi="Arial" w:cs="Arial"/>
          <w:bCs/>
          <w:spacing w:val="-1"/>
        </w:rPr>
        <w:t>It is that time of year when you need to approve paying the County tax bill.</w:t>
      </w:r>
      <w:r w:rsidR="00C71636" w:rsidRPr="00F94E8D">
        <w:rPr>
          <w:rFonts w:ascii="Arial" w:eastAsia="Georgia" w:hAnsi="Arial" w:cs="Arial"/>
          <w:b/>
          <w:bCs/>
          <w:spacing w:val="-1"/>
        </w:rPr>
        <w:tab/>
      </w:r>
      <w:r w:rsidR="00EC46C5">
        <w:rPr>
          <w:rFonts w:ascii="Arial" w:eastAsia="Georgia" w:hAnsi="Arial" w:cs="Arial"/>
          <w:b/>
          <w:bCs/>
          <w:spacing w:val="-1"/>
        </w:rPr>
        <w:t xml:space="preserve">  </w:t>
      </w:r>
      <w:r w:rsidR="00EC46C5" w:rsidRPr="00EC46C5">
        <w:rPr>
          <w:rFonts w:ascii="Arial" w:eastAsia="Georgia" w:hAnsi="Arial" w:cs="Arial"/>
          <w:bCs/>
          <w:spacing w:val="-1"/>
        </w:rPr>
        <w:t>Stephen Bolduc made a motion</w:t>
      </w:r>
      <w:r w:rsidR="00EC46C5">
        <w:rPr>
          <w:rFonts w:ascii="Arial" w:eastAsia="Georgia" w:hAnsi="Arial" w:cs="Arial"/>
          <w:bCs/>
          <w:spacing w:val="-1"/>
        </w:rPr>
        <w:t xml:space="preserve"> to pay the County Tax bill in the amount of $157,488.40.  </w:t>
      </w:r>
      <w:proofErr w:type="gramStart"/>
      <w:r w:rsidR="00EC46C5">
        <w:rPr>
          <w:rFonts w:ascii="Arial" w:eastAsia="Georgia" w:hAnsi="Arial" w:cs="Arial"/>
          <w:bCs/>
          <w:spacing w:val="-1"/>
        </w:rPr>
        <w:t>Seconded by Wayne Hackett.</w:t>
      </w:r>
      <w:proofErr w:type="gramEnd"/>
      <w:r w:rsidR="00EC46C5">
        <w:rPr>
          <w:rFonts w:ascii="Arial" w:eastAsia="Georgia" w:hAnsi="Arial" w:cs="Arial"/>
          <w:bCs/>
          <w:spacing w:val="-1"/>
        </w:rPr>
        <w:t xml:space="preserve">  </w:t>
      </w:r>
      <w:proofErr w:type="gramStart"/>
      <w:r w:rsidR="00EC46C5">
        <w:rPr>
          <w:rFonts w:ascii="Arial" w:eastAsia="Georgia" w:hAnsi="Arial" w:cs="Arial"/>
          <w:bCs/>
          <w:spacing w:val="-1"/>
        </w:rPr>
        <w:t>So voted.</w:t>
      </w:r>
      <w:proofErr w:type="gramEnd"/>
      <w:r w:rsidR="00EC46C5">
        <w:rPr>
          <w:rFonts w:ascii="Arial" w:eastAsia="Georgia" w:hAnsi="Arial" w:cs="Arial"/>
          <w:bCs/>
          <w:spacing w:val="-1"/>
        </w:rPr>
        <w:t xml:space="preserve">   </w:t>
      </w:r>
      <w:proofErr w:type="gramStart"/>
      <w:r w:rsidR="00EC46C5">
        <w:rPr>
          <w:rFonts w:ascii="Arial" w:eastAsia="Georgia" w:hAnsi="Arial" w:cs="Arial"/>
          <w:bCs/>
          <w:spacing w:val="-1"/>
        </w:rPr>
        <w:t>Unanimous.</w:t>
      </w:r>
      <w:proofErr w:type="gramEnd"/>
      <w:r w:rsidR="00EC46C5">
        <w:rPr>
          <w:rFonts w:ascii="Arial" w:eastAsia="Georgia" w:hAnsi="Arial" w:cs="Arial"/>
          <w:bCs/>
          <w:spacing w:val="-1"/>
        </w:rPr>
        <w:t xml:space="preserve">  </w:t>
      </w:r>
    </w:p>
    <w:p w:rsidR="00C71636" w:rsidRDefault="00C71636" w:rsidP="00C71636">
      <w:pPr>
        <w:spacing w:after="0" w:line="241" w:lineRule="auto"/>
        <w:ind w:right="130"/>
        <w:rPr>
          <w:rFonts w:ascii="Georgia" w:eastAsia="Georgia" w:hAnsi="Georgia" w:cs="Georgia"/>
          <w:i/>
        </w:rPr>
      </w:pPr>
    </w:p>
    <w:p w:rsidR="00C71636" w:rsidRPr="00F94E8D" w:rsidRDefault="00C71636" w:rsidP="00C71636">
      <w:pPr>
        <w:spacing w:after="0" w:line="241" w:lineRule="auto"/>
        <w:ind w:right="130"/>
        <w:rPr>
          <w:rFonts w:ascii="Arial" w:eastAsia="Georgia" w:hAnsi="Arial" w:cs="Arial"/>
          <w:b/>
          <w:bCs/>
          <w:spacing w:val="-1"/>
        </w:rPr>
      </w:pPr>
      <w:r>
        <w:rPr>
          <w:rFonts w:ascii="Georgia" w:eastAsia="Georgia" w:hAnsi="Georgia" w:cs="Georgia"/>
          <w:b/>
          <w:bCs/>
          <w:spacing w:val="-1"/>
        </w:rPr>
        <w:t xml:space="preserve">4.07   County Budget Committee – </w:t>
      </w:r>
      <w:r w:rsidRPr="00F94E8D">
        <w:rPr>
          <w:rFonts w:ascii="Arial" w:eastAsia="Georgia" w:hAnsi="Arial" w:cs="Arial"/>
          <w:bCs/>
          <w:spacing w:val="-1"/>
        </w:rPr>
        <w:t>According to the County Charter, when a vacancy occurs on the County Budget Committee, the Budget Committee needs to make an appointment to fill the vacancy until the next term. A recommended replacement must come from the Town in which the vacancy represented.</w:t>
      </w:r>
      <w:r w:rsidR="00EC46C5">
        <w:rPr>
          <w:rFonts w:ascii="Arial" w:eastAsia="Georgia" w:hAnsi="Arial" w:cs="Arial"/>
          <w:bCs/>
          <w:spacing w:val="-1"/>
        </w:rPr>
        <w:t xml:space="preserve">  The Council will think about it and bring their recommendations to the next Council meeting.  </w:t>
      </w:r>
    </w:p>
    <w:p w:rsidR="00C71636" w:rsidRDefault="00C71636" w:rsidP="00C71636">
      <w:pPr>
        <w:spacing w:after="0" w:line="241" w:lineRule="auto"/>
        <w:ind w:right="130"/>
        <w:rPr>
          <w:rFonts w:ascii="Georgia" w:eastAsia="Georgia" w:hAnsi="Georgia" w:cs="Georgia"/>
          <w:i/>
        </w:rPr>
      </w:pPr>
    </w:p>
    <w:p w:rsidR="00EC46C5" w:rsidRDefault="009A1C1F" w:rsidP="004F69D4">
      <w:pPr>
        <w:spacing w:after="0" w:line="241" w:lineRule="auto"/>
        <w:ind w:right="130"/>
        <w:rPr>
          <w:rFonts w:ascii="Georgia" w:eastAsia="Georgia" w:hAnsi="Georgia" w:cs="Georgia"/>
          <w:bCs/>
          <w:i/>
          <w:spacing w:val="-1"/>
        </w:rPr>
      </w:pPr>
      <w:r>
        <w:rPr>
          <w:rFonts w:ascii="Georgia" w:eastAsia="Georgia" w:hAnsi="Georgia" w:cs="Georgia"/>
          <w:b/>
          <w:bCs/>
          <w:spacing w:val="-1"/>
        </w:rPr>
        <w:t>4.08 MMWAC</w:t>
      </w:r>
      <w:r w:rsidR="00C71636">
        <w:rPr>
          <w:rFonts w:ascii="Georgia" w:eastAsia="Georgia" w:hAnsi="Georgia" w:cs="Georgia"/>
          <w:b/>
          <w:bCs/>
          <w:spacing w:val="-1"/>
        </w:rPr>
        <w:t xml:space="preserve"> Contract – </w:t>
      </w:r>
      <w:r w:rsidR="00EC46C5">
        <w:rPr>
          <w:rFonts w:ascii="Arial" w:eastAsia="Georgia" w:hAnsi="Arial" w:cs="Arial"/>
          <w:bCs/>
          <w:spacing w:val="-1"/>
        </w:rPr>
        <w:t xml:space="preserve">John explained that he </w:t>
      </w:r>
      <w:r w:rsidR="00C71636" w:rsidRPr="00F94E8D">
        <w:rPr>
          <w:rFonts w:ascii="Arial" w:eastAsia="Georgia" w:hAnsi="Arial" w:cs="Arial"/>
          <w:bCs/>
          <w:spacing w:val="-1"/>
        </w:rPr>
        <w:t>negotiated and locked in a rate of $67.32 per ton for our waste (plus a 2%-4% CPI increase per year after) for the next five years.  We are currently paying $70.36 and average around 450 tons per year</w:t>
      </w:r>
      <w:r w:rsidR="00C71636">
        <w:rPr>
          <w:rFonts w:ascii="Georgia" w:eastAsia="Georgia" w:hAnsi="Georgia" w:cs="Georgia"/>
          <w:bCs/>
          <w:spacing w:val="-1"/>
        </w:rPr>
        <w:t>.</w:t>
      </w:r>
      <w:r w:rsidR="00EC46C5">
        <w:rPr>
          <w:rFonts w:ascii="Georgia" w:eastAsia="Georgia" w:hAnsi="Georgia" w:cs="Georgia"/>
          <w:bCs/>
          <w:spacing w:val="-1"/>
        </w:rPr>
        <w:t xml:space="preserve">  </w:t>
      </w:r>
      <w:r w:rsidR="00EC46C5" w:rsidRPr="00EC46C5">
        <w:rPr>
          <w:rFonts w:ascii="Arial" w:eastAsia="Georgia" w:hAnsi="Arial" w:cs="Arial"/>
          <w:bCs/>
          <w:spacing w:val="-1"/>
        </w:rPr>
        <w:t xml:space="preserve">Our </w:t>
      </w:r>
      <w:r w:rsidR="00EC46C5">
        <w:rPr>
          <w:rFonts w:ascii="Arial" w:eastAsia="Georgia" w:hAnsi="Arial" w:cs="Arial"/>
          <w:bCs/>
          <w:spacing w:val="-1"/>
        </w:rPr>
        <w:t xml:space="preserve">tonnage is way down.  </w:t>
      </w:r>
    </w:p>
    <w:p w:rsidR="004F69D4" w:rsidRPr="004F69D4" w:rsidRDefault="004F69D4" w:rsidP="004F69D4">
      <w:pPr>
        <w:spacing w:after="0" w:line="241" w:lineRule="auto"/>
        <w:ind w:right="130"/>
        <w:rPr>
          <w:rFonts w:ascii="Georgia" w:eastAsia="Georgia" w:hAnsi="Georgia" w:cs="Georgia"/>
          <w:bCs/>
          <w:i/>
          <w:spacing w:val="-1"/>
        </w:rPr>
      </w:pPr>
    </w:p>
    <w:p w:rsidR="00EC46C5" w:rsidRDefault="00EC46C5">
      <w:pPr>
        <w:rPr>
          <w:rFonts w:ascii="Georgia" w:hAnsi="Georgia" w:cs="Arial"/>
          <w:b/>
        </w:rPr>
      </w:pPr>
      <w:r w:rsidRPr="00EC46C5">
        <w:rPr>
          <w:rFonts w:ascii="Georgia" w:hAnsi="Georgia" w:cs="Arial"/>
          <w:b/>
        </w:rPr>
        <w:t>Ordinances, Resolves, &amp; Licenses</w:t>
      </w:r>
    </w:p>
    <w:p w:rsidR="00EC46C5" w:rsidRPr="004F69D4" w:rsidRDefault="00EC46C5">
      <w:pPr>
        <w:rPr>
          <w:rFonts w:ascii="Arial" w:hAnsi="Arial" w:cs="Arial"/>
        </w:rPr>
      </w:pPr>
      <w:r>
        <w:rPr>
          <w:rFonts w:ascii="Georgia" w:eastAsia="Georgia" w:hAnsi="Georgia" w:cs="Georgia"/>
          <w:b/>
          <w:bCs/>
          <w:spacing w:val="-1"/>
        </w:rPr>
        <w:t xml:space="preserve">5.01   Liquor License – Catered Event – American Legion Post #150 @ The Silver </w:t>
      </w:r>
      <w:proofErr w:type="gramStart"/>
      <w:r>
        <w:rPr>
          <w:rFonts w:ascii="Georgia" w:eastAsia="Georgia" w:hAnsi="Georgia" w:cs="Georgia"/>
          <w:b/>
          <w:bCs/>
          <w:spacing w:val="-1"/>
        </w:rPr>
        <w:t>Spur</w:t>
      </w:r>
      <w:r w:rsidR="004F69D4">
        <w:rPr>
          <w:rFonts w:ascii="Georgia" w:eastAsia="Georgia" w:hAnsi="Georgia" w:cs="Georgia"/>
          <w:b/>
          <w:bCs/>
          <w:spacing w:val="-1"/>
        </w:rPr>
        <w:t xml:space="preserve">  </w:t>
      </w:r>
      <w:r w:rsidR="004F69D4">
        <w:rPr>
          <w:rFonts w:ascii="Arial" w:eastAsia="Georgia" w:hAnsi="Arial" w:cs="Arial"/>
          <w:bCs/>
          <w:spacing w:val="-1"/>
        </w:rPr>
        <w:t>John</w:t>
      </w:r>
      <w:proofErr w:type="gramEnd"/>
      <w:r w:rsidR="004F69D4">
        <w:rPr>
          <w:rFonts w:ascii="Arial" w:eastAsia="Georgia" w:hAnsi="Arial" w:cs="Arial"/>
          <w:bCs/>
          <w:spacing w:val="-1"/>
        </w:rPr>
        <w:t xml:space="preserve"> explained that we were contacted by Eric Wightman from the State Compliance and Enforcement asking us to NOT issue any licenses for the Silver Spur until they were in compliance with the State of Maine.  Because the Liquor License is a Catered event to be held on August 22, 2015, a wedding, Cathy Fifield made a motion to grant the Liquor License –Catered Event for the American Legion Post #150 at the Silver Spur contingent on State compliance, before the August 22, 2015 date.  Seconded </w:t>
      </w:r>
      <w:proofErr w:type="gramStart"/>
      <w:r w:rsidR="004F69D4">
        <w:rPr>
          <w:rFonts w:ascii="Arial" w:eastAsia="Georgia" w:hAnsi="Arial" w:cs="Arial"/>
          <w:bCs/>
          <w:spacing w:val="-1"/>
        </w:rPr>
        <w:t>by  Stephen</w:t>
      </w:r>
      <w:proofErr w:type="gramEnd"/>
      <w:r w:rsidR="004F69D4">
        <w:rPr>
          <w:rFonts w:ascii="Arial" w:eastAsia="Georgia" w:hAnsi="Arial" w:cs="Arial"/>
          <w:bCs/>
          <w:spacing w:val="-1"/>
        </w:rPr>
        <w:t xml:space="preserve"> Bolduc.  No further discussion.  </w:t>
      </w:r>
      <w:proofErr w:type="gramStart"/>
      <w:r w:rsidR="004F69D4">
        <w:rPr>
          <w:rFonts w:ascii="Arial" w:eastAsia="Georgia" w:hAnsi="Arial" w:cs="Arial"/>
          <w:bCs/>
          <w:spacing w:val="-1"/>
        </w:rPr>
        <w:t>So voted.</w:t>
      </w:r>
      <w:proofErr w:type="gramEnd"/>
      <w:r w:rsidR="004F69D4">
        <w:rPr>
          <w:rFonts w:ascii="Arial" w:eastAsia="Georgia" w:hAnsi="Arial" w:cs="Arial"/>
          <w:bCs/>
          <w:spacing w:val="-1"/>
        </w:rPr>
        <w:t xml:space="preserve">  </w:t>
      </w:r>
      <w:proofErr w:type="gramStart"/>
      <w:r w:rsidR="004F69D4">
        <w:rPr>
          <w:rFonts w:ascii="Arial" w:eastAsia="Georgia" w:hAnsi="Arial" w:cs="Arial"/>
          <w:bCs/>
          <w:spacing w:val="-1"/>
        </w:rPr>
        <w:t>Unanimous.</w:t>
      </w:r>
      <w:proofErr w:type="gramEnd"/>
    </w:p>
    <w:p w:rsidR="004F69D4" w:rsidRDefault="00EC46C5" w:rsidP="00EC46C5">
      <w:pPr>
        <w:rPr>
          <w:rFonts w:ascii="Georgia" w:hAnsi="Georgia" w:cs="Arial"/>
          <w:b/>
        </w:rPr>
      </w:pPr>
      <w:r>
        <w:rPr>
          <w:rFonts w:ascii="Georgia" w:eastAsia="Georgia" w:hAnsi="Georgia" w:cs="Georgia"/>
          <w:b/>
          <w:bCs/>
          <w:spacing w:val="-1"/>
        </w:rPr>
        <w:t>5.03   Abatement Request – CR &amp; Sons Garage Door Installations, $68.21</w:t>
      </w:r>
      <w:r w:rsidR="004F69D4">
        <w:rPr>
          <w:rFonts w:ascii="Georgia" w:eastAsia="Georgia" w:hAnsi="Georgia" w:cs="Georgia"/>
          <w:b/>
          <w:bCs/>
          <w:spacing w:val="-1"/>
        </w:rPr>
        <w:t xml:space="preserve">  </w:t>
      </w:r>
    </w:p>
    <w:p w:rsidR="00EC46C5" w:rsidRDefault="00EC46C5" w:rsidP="00EC46C5">
      <w:pPr>
        <w:rPr>
          <w:rFonts w:ascii="Georgia" w:eastAsia="Georgia" w:hAnsi="Georgia" w:cs="Georgia"/>
          <w:b/>
          <w:bCs/>
          <w:spacing w:val="-1"/>
        </w:rPr>
      </w:pPr>
      <w:r>
        <w:rPr>
          <w:rFonts w:ascii="Georgia" w:eastAsia="Georgia" w:hAnsi="Georgia" w:cs="Georgia"/>
          <w:b/>
          <w:bCs/>
          <w:spacing w:val="-1"/>
        </w:rPr>
        <w:t>5.04   Abatement Request – CR &amp; Sons Garage Door Installations, $116.97</w:t>
      </w:r>
    </w:p>
    <w:p w:rsidR="004F69D4" w:rsidRDefault="004F69D4" w:rsidP="00EC46C5">
      <w:pPr>
        <w:rPr>
          <w:rFonts w:ascii="Arial" w:eastAsia="Georgia" w:hAnsi="Arial" w:cs="Arial"/>
          <w:bCs/>
          <w:spacing w:val="-1"/>
        </w:rPr>
      </w:pPr>
      <w:r>
        <w:rPr>
          <w:rFonts w:ascii="Arial" w:eastAsia="Georgia" w:hAnsi="Arial" w:cs="Arial"/>
          <w:bCs/>
          <w:spacing w:val="-1"/>
        </w:rPr>
        <w:t xml:space="preserve">Stephen Bolduc made a motion to write-off the two abatements for CR &amp; Sons Garage Door Installations in the amounts of $68.21 and $116.97.  </w:t>
      </w:r>
      <w:proofErr w:type="gramStart"/>
      <w:r>
        <w:rPr>
          <w:rFonts w:ascii="Arial" w:eastAsia="Georgia" w:hAnsi="Arial" w:cs="Arial"/>
          <w:bCs/>
          <w:spacing w:val="-1"/>
        </w:rPr>
        <w:t>Seconded by Nick Konstantoulakis.</w:t>
      </w:r>
      <w:proofErr w:type="gramEnd"/>
      <w:r>
        <w:rPr>
          <w:rFonts w:ascii="Arial" w:eastAsia="Georgia" w:hAnsi="Arial" w:cs="Arial"/>
          <w:bCs/>
          <w:spacing w:val="-1"/>
        </w:rPr>
        <w:t xml:space="preserve">  </w:t>
      </w:r>
      <w:proofErr w:type="gramStart"/>
      <w:r>
        <w:rPr>
          <w:rFonts w:ascii="Arial" w:eastAsia="Georgia" w:hAnsi="Arial" w:cs="Arial"/>
          <w:bCs/>
          <w:spacing w:val="-1"/>
        </w:rPr>
        <w:t>So voted.</w:t>
      </w:r>
      <w:proofErr w:type="gramEnd"/>
      <w:r>
        <w:rPr>
          <w:rFonts w:ascii="Arial" w:eastAsia="Georgia" w:hAnsi="Arial" w:cs="Arial"/>
          <w:bCs/>
          <w:spacing w:val="-1"/>
        </w:rPr>
        <w:t xml:space="preserve">  </w:t>
      </w:r>
      <w:proofErr w:type="gramStart"/>
      <w:r>
        <w:rPr>
          <w:rFonts w:ascii="Arial" w:eastAsia="Georgia" w:hAnsi="Arial" w:cs="Arial"/>
          <w:bCs/>
          <w:spacing w:val="-1"/>
        </w:rPr>
        <w:t>Unanimous.</w:t>
      </w:r>
      <w:proofErr w:type="gramEnd"/>
    </w:p>
    <w:p w:rsidR="004F69D4" w:rsidRDefault="004F69D4" w:rsidP="00EC46C5">
      <w:pPr>
        <w:rPr>
          <w:rFonts w:ascii="Arial" w:eastAsia="Georgia" w:hAnsi="Arial" w:cs="Arial"/>
          <w:bCs/>
          <w:spacing w:val="-1"/>
        </w:rPr>
      </w:pPr>
    </w:p>
    <w:p w:rsidR="004F69D4" w:rsidRDefault="008C0632" w:rsidP="00EC46C5">
      <w:pPr>
        <w:rPr>
          <w:rFonts w:ascii="Arial" w:eastAsia="Georgia" w:hAnsi="Arial" w:cs="Arial"/>
          <w:bCs/>
          <w:spacing w:val="-1"/>
        </w:rPr>
      </w:pPr>
      <w:r>
        <w:rPr>
          <w:rFonts w:ascii="Arial" w:eastAsia="Georgia" w:hAnsi="Arial" w:cs="Arial"/>
          <w:bCs/>
          <w:spacing w:val="-1"/>
        </w:rPr>
        <w:t xml:space="preserve">Cathy Fifield made a motion to adjourn.  </w:t>
      </w:r>
      <w:proofErr w:type="gramStart"/>
      <w:r>
        <w:rPr>
          <w:rFonts w:ascii="Arial" w:eastAsia="Georgia" w:hAnsi="Arial" w:cs="Arial"/>
          <w:bCs/>
          <w:spacing w:val="-1"/>
        </w:rPr>
        <w:t>Seconded by Wayne Hackett.</w:t>
      </w:r>
      <w:proofErr w:type="gramEnd"/>
      <w:r>
        <w:rPr>
          <w:rFonts w:ascii="Arial" w:eastAsia="Georgia" w:hAnsi="Arial" w:cs="Arial"/>
          <w:bCs/>
          <w:spacing w:val="-1"/>
        </w:rPr>
        <w:t xml:space="preserve">  </w:t>
      </w:r>
      <w:proofErr w:type="gramStart"/>
      <w:r>
        <w:rPr>
          <w:rFonts w:ascii="Arial" w:eastAsia="Georgia" w:hAnsi="Arial" w:cs="Arial"/>
          <w:bCs/>
          <w:spacing w:val="-1"/>
        </w:rPr>
        <w:t>So voted.</w:t>
      </w:r>
      <w:proofErr w:type="gramEnd"/>
      <w:r>
        <w:rPr>
          <w:rFonts w:ascii="Arial" w:eastAsia="Georgia" w:hAnsi="Arial" w:cs="Arial"/>
          <w:bCs/>
          <w:spacing w:val="-1"/>
        </w:rPr>
        <w:t xml:space="preserve">  </w:t>
      </w:r>
      <w:proofErr w:type="gramStart"/>
      <w:r>
        <w:rPr>
          <w:rFonts w:ascii="Arial" w:eastAsia="Georgia" w:hAnsi="Arial" w:cs="Arial"/>
          <w:bCs/>
          <w:spacing w:val="-1"/>
        </w:rPr>
        <w:t>Unanimous.</w:t>
      </w:r>
      <w:proofErr w:type="gramEnd"/>
    </w:p>
    <w:p w:rsidR="008C0632" w:rsidRDefault="008C0632" w:rsidP="00EC46C5">
      <w:pPr>
        <w:rPr>
          <w:rFonts w:ascii="Arial" w:eastAsia="Georgia" w:hAnsi="Arial" w:cs="Arial"/>
          <w:bCs/>
          <w:spacing w:val="-1"/>
        </w:rPr>
      </w:pPr>
    </w:p>
    <w:p w:rsidR="008C0632" w:rsidRDefault="008C0632" w:rsidP="00EC46C5">
      <w:pPr>
        <w:rPr>
          <w:rFonts w:ascii="Arial" w:eastAsia="Georgia" w:hAnsi="Arial" w:cs="Arial"/>
          <w:bCs/>
          <w:spacing w:val="-1"/>
        </w:rPr>
      </w:pPr>
      <w:r>
        <w:rPr>
          <w:rFonts w:ascii="Arial" w:eastAsia="Georgia" w:hAnsi="Arial" w:cs="Arial"/>
          <w:bCs/>
          <w:spacing w:val="-1"/>
        </w:rPr>
        <w:t>Meeting adjourned at 8:20 pm</w:t>
      </w:r>
    </w:p>
    <w:p w:rsidR="008C0632" w:rsidRDefault="008C0632" w:rsidP="00EC46C5">
      <w:pPr>
        <w:rPr>
          <w:rFonts w:ascii="Arial" w:eastAsia="Georgia" w:hAnsi="Arial" w:cs="Arial"/>
          <w:bCs/>
          <w:spacing w:val="-1"/>
        </w:rPr>
      </w:pPr>
    </w:p>
    <w:p w:rsidR="008C0632" w:rsidRDefault="008C0632" w:rsidP="00EC46C5">
      <w:pPr>
        <w:rPr>
          <w:rFonts w:ascii="Arial" w:eastAsia="Georgia" w:hAnsi="Arial" w:cs="Arial"/>
          <w:bCs/>
          <w:spacing w:val="-1"/>
        </w:rPr>
      </w:pPr>
      <w:r>
        <w:rPr>
          <w:rFonts w:ascii="Arial" w:eastAsia="Georgia" w:hAnsi="Arial" w:cs="Arial"/>
          <w:bCs/>
          <w:spacing w:val="-1"/>
        </w:rPr>
        <w:t>Respectfully submitted,</w:t>
      </w:r>
    </w:p>
    <w:p w:rsidR="00EC46C5" w:rsidRPr="008C0632" w:rsidRDefault="008C0632">
      <w:pPr>
        <w:rPr>
          <w:rFonts w:ascii="Arial" w:hAnsi="Arial" w:cs="Arial"/>
        </w:rPr>
      </w:pPr>
      <w:r>
        <w:rPr>
          <w:rFonts w:ascii="Arial" w:eastAsia="Georgia" w:hAnsi="Arial" w:cs="Arial"/>
          <w:bCs/>
          <w:spacing w:val="-1"/>
        </w:rPr>
        <w:t>Shirley A.  Marquis, Town Clerk</w:t>
      </w:r>
    </w:p>
    <w:p w:rsidR="00EC46C5" w:rsidRPr="00EC46C5" w:rsidRDefault="00EC46C5">
      <w:pPr>
        <w:rPr>
          <w:rFonts w:ascii="Arial" w:hAnsi="Arial" w:cs="Arial"/>
        </w:rPr>
      </w:pPr>
    </w:p>
    <w:sectPr w:rsidR="00EC46C5" w:rsidRPr="00EC46C5" w:rsidSect="004F69D4">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36"/>
    <w:rsid w:val="00051082"/>
    <w:rsid w:val="000A25B3"/>
    <w:rsid w:val="000B1AF7"/>
    <w:rsid w:val="00116A63"/>
    <w:rsid w:val="00117C7B"/>
    <w:rsid w:val="001B089F"/>
    <w:rsid w:val="0041151C"/>
    <w:rsid w:val="004F69D4"/>
    <w:rsid w:val="005E2760"/>
    <w:rsid w:val="005E3327"/>
    <w:rsid w:val="00602918"/>
    <w:rsid w:val="006E2DDE"/>
    <w:rsid w:val="008B7F6A"/>
    <w:rsid w:val="008C0632"/>
    <w:rsid w:val="00967B80"/>
    <w:rsid w:val="009A1C1F"/>
    <w:rsid w:val="00BF1F59"/>
    <w:rsid w:val="00C375D0"/>
    <w:rsid w:val="00C71636"/>
    <w:rsid w:val="00C80839"/>
    <w:rsid w:val="00CB4FB1"/>
    <w:rsid w:val="00D573BB"/>
    <w:rsid w:val="00EC46C5"/>
    <w:rsid w:val="00EF273C"/>
    <w:rsid w:val="00F9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3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63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602918"/>
    <w:pPr>
      <w:widowControl/>
      <w:spacing w:after="0" w:line="240" w:lineRule="auto"/>
    </w:pPr>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5E2760"/>
    <w:pPr>
      <w:framePr w:w="7920" w:h="1980" w:hRule="exact" w:hSpace="180" w:wrap="auto" w:hAnchor="page" w:xAlign="center" w:yAlign="bottom"/>
      <w:widowControl/>
      <w:spacing w:after="0" w:line="240" w:lineRule="auto"/>
      <w:ind w:left="2880"/>
    </w:pPr>
    <w:rPr>
      <w:rFonts w:asciiTheme="majorHAnsi" w:eastAsiaTheme="majorEastAsia" w:hAnsiTheme="majorHAnsi" w:cstheme="majorBidi"/>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6D53A-475C-4891-AF1E-5AA3A8EDF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17</cp:revision>
  <cp:lastPrinted>2015-08-11T20:40:00Z</cp:lastPrinted>
  <dcterms:created xsi:type="dcterms:W3CDTF">2015-08-06T20:30:00Z</dcterms:created>
  <dcterms:modified xsi:type="dcterms:W3CDTF">2015-09-09T15:09:00Z</dcterms:modified>
</cp:coreProperties>
</file>